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89F4C" w14:textId="7154A954" w:rsidR="000B162E" w:rsidRDefault="007F0601" w:rsidP="000D26A4">
      <w:pPr>
        <w:spacing w:after="0" w:line="312" w:lineRule="auto"/>
        <w:jc w:val="center"/>
        <w:rPr>
          <w:rFonts w:ascii="Cambria" w:hAnsi="Cambria"/>
          <w:b/>
          <w:bCs/>
          <w:noProof/>
          <w:sz w:val="24"/>
          <w:szCs w:val="24"/>
        </w:rPr>
      </w:pPr>
      <w:r w:rsidRPr="000D26A4">
        <w:rPr>
          <w:rFonts w:ascii="Cambria" w:hAnsi="Cambria"/>
          <w:b/>
          <w:bCs/>
          <w:noProof/>
          <w:sz w:val="24"/>
          <w:szCs w:val="24"/>
          <w:lang w:val="vi-VN"/>
        </w:rPr>
        <w:t>KINH CHIỀU I LỄ MẸ PHÙ HỘ</w:t>
      </w:r>
      <w:r w:rsidR="00136AB9">
        <w:rPr>
          <w:rFonts w:ascii="Cambria" w:hAnsi="Cambria"/>
          <w:b/>
          <w:bCs/>
          <w:noProof/>
          <w:sz w:val="24"/>
          <w:szCs w:val="24"/>
        </w:rPr>
        <w:t xml:space="preserve"> 2025</w:t>
      </w:r>
    </w:p>
    <w:p w14:paraId="52321C62" w14:textId="77777777" w:rsidR="00136AB9" w:rsidRPr="00136AB9" w:rsidRDefault="00136AB9" w:rsidP="000D26A4">
      <w:pPr>
        <w:spacing w:after="0" w:line="312" w:lineRule="auto"/>
        <w:jc w:val="center"/>
        <w:rPr>
          <w:rFonts w:ascii="Cambria" w:hAnsi="Cambria"/>
          <w:b/>
          <w:bCs/>
          <w:noProof/>
          <w:sz w:val="24"/>
          <w:szCs w:val="24"/>
        </w:rPr>
      </w:pPr>
    </w:p>
    <w:p w14:paraId="0860A592" w14:textId="7F9A87FC" w:rsidR="00136AB9" w:rsidRPr="00136AB9" w:rsidRDefault="00136AB9" w:rsidP="000D26A4">
      <w:pPr>
        <w:spacing w:after="0" w:line="312" w:lineRule="auto"/>
        <w:jc w:val="center"/>
        <w:rPr>
          <w:rFonts w:ascii="Cambria" w:hAnsi="Cambria"/>
          <w:b/>
          <w:bCs/>
          <w:noProof/>
          <w:color w:val="EE0000"/>
          <w:sz w:val="24"/>
          <w:szCs w:val="24"/>
        </w:rPr>
      </w:pPr>
      <w:r w:rsidRPr="00136AB9">
        <w:rPr>
          <w:rFonts w:ascii="Cambria" w:hAnsi="Cambria"/>
          <w:b/>
          <w:bCs/>
          <w:noProof/>
          <w:color w:val="EE0000"/>
          <w:sz w:val="24"/>
          <w:szCs w:val="24"/>
        </w:rPr>
        <w:t>MẪU 1</w:t>
      </w:r>
    </w:p>
    <w:p w14:paraId="2F470144" w14:textId="0E3D7DF2" w:rsidR="004267A7" w:rsidRPr="000D26A4" w:rsidRDefault="00216F77" w:rsidP="000D26A4">
      <w:pPr>
        <w:spacing w:after="0" w:line="312" w:lineRule="auto"/>
        <w:jc w:val="center"/>
        <w:rPr>
          <w:rFonts w:ascii="Cambria" w:hAnsi="Cambria"/>
          <w:b/>
          <w:bCs/>
          <w:noProof/>
          <w:sz w:val="24"/>
          <w:szCs w:val="24"/>
        </w:rPr>
      </w:pPr>
      <w:r w:rsidRPr="000D26A4">
        <w:rPr>
          <w:rFonts w:ascii="Cambria" w:hAnsi="Cambria"/>
          <w:b/>
          <w:bCs/>
          <w:noProof/>
          <w:sz w:val="24"/>
          <w:szCs w:val="24"/>
        </w:rPr>
        <w:t>ĐỨC</w:t>
      </w:r>
      <w:r w:rsidR="004267A7" w:rsidRPr="000D26A4">
        <w:rPr>
          <w:rFonts w:ascii="Cambria" w:hAnsi="Cambria"/>
          <w:b/>
          <w:bCs/>
          <w:noProof/>
          <w:sz w:val="24"/>
          <w:szCs w:val="24"/>
        </w:rPr>
        <w:t xml:space="preserve"> MARIA – MẪU GƯƠNG SỐNG HY VỌNG</w:t>
      </w:r>
    </w:p>
    <w:p w14:paraId="68156FE6" w14:textId="77777777" w:rsidR="00813AD6" w:rsidRPr="000D26A4" w:rsidRDefault="00813AD6" w:rsidP="00813AD6">
      <w:pPr>
        <w:spacing w:after="0" w:line="312" w:lineRule="auto"/>
        <w:jc w:val="both"/>
        <w:rPr>
          <w:rFonts w:ascii="Cambria" w:hAnsi="Cambria"/>
          <w:noProof/>
          <w:sz w:val="24"/>
          <w:szCs w:val="24"/>
        </w:rPr>
      </w:pPr>
    </w:p>
    <w:p w14:paraId="00E989BA" w14:textId="25BA998B" w:rsidR="007F0601" w:rsidRPr="000D26A4" w:rsidRDefault="007F0601" w:rsidP="00813AD6">
      <w:pPr>
        <w:pStyle w:val="ListParagraph"/>
        <w:numPr>
          <w:ilvl w:val="0"/>
          <w:numId w:val="2"/>
        </w:numPr>
        <w:spacing w:after="0" w:line="312" w:lineRule="auto"/>
        <w:jc w:val="both"/>
        <w:rPr>
          <w:rFonts w:ascii="Cambria" w:hAnsi="Cambria"/>
          <w:b/>
          <w:bCs/>
          <w:noProof/>
          <w:sz w:val="24"/>
          <w:szCs w:val="24"/>
          <w:lang w:val="vi-VN"/>
        </w:rPr>
      </w:pPr>
      <w:r w:rsidRPr="000D26A4">
        <w:rPr>
          <w:rFonts w:ascii="Cambria" w:hAnsi="Cambria"/>
          <w:b/>
          <w:bCs/>
          <w:noProof/>
          <w:sz w:val="24"/>
          <w:szCs w:val="24"/>
          <w:lang w:val="vi-VN"/>
        </w:rPr>
        <w:t>Dẫn:</w:t>
      </w:r>
    </w:p>
    <w:p w14:paraId="1C73C00E" w14:textId="0D6A46D0" w:rsidR="007F0601" w:rsidRPr="000D26A4" w:rsidRDefault="007F0601" w:rsidP="00813AD6">
      <w:pPr>
        <w:spacing w:after="0" w:line="312" w:lineRule="auto"/>
        <w:jc w:val="both"/>
        <w:rPr>
          <w:rFonts w:ascii="Cambria" w:hAnsi="Cambria"/>
          <w:noProof/>
          <w:sz w:val="24"/>
          <w:szCs w:val="24"/>
          <w:lang w:val="vi-VN"/>
        </w:rPr>
      </w:pPr>
      <w:r w:rsidRPr="000D26A4">
        <w:rPr>
          <w:rFonts w:ascii="Cambria" w:hAnsi="Cambria"/>
          <w:noProof/>
          <w:sz w:val="24"/>
          <w:szCs w:val="24"/>
          <w:lang w:val="vi-VN"/>
        </w:rPr>
        <w:t xml:space="preserve">Cộng đoàn phụng vụ kính mến! </w:t>
      </w:r>
      <w:r w:rsidR="00A612FA" w:rsidRPr="000D26A4">
        <w:rPr>
          <w:rFonts w:ascii="Cambria" w:hAnsi="Cambria"/>
          <w:noProof/>
          <w:sz w:val="24"/>
          <w:szCs w:val="24"/>
          <w:lang w:val="vi-VN"/>
        </w:rPr>
        <w:t xml:space="preserve">Khoản </w:t>
      </w:r>
      <w:r w:rsidRPr="000D26A4">
        <w:rPr>
          <w:rFonts w:ascii="Cambria" w:hAnsi="Cambria"/>
          <w:noProof/>
          <w:sz w:val="24"/>
          <w:szCs w:val="24"/>
          <w:lang w:val="vi-VN"/>
        </w:rPr>
        <w:t xml:space="preserve">hiến luật số 4 của chúng ta đã xác định: </w:t>
      </w:r>
      <w:r w:rsidRPr="000D26A4">
        <w:rPr>
          <w:rFonts w:ascii="Cambria" w:hAnsi="Cambria"/>
          <w:i/>
          <w:iCs/>
          <w:noProof/>
          <w:sz w:val="24"/>
          <w:szCs w:val="24"/>
          <w:lang w:val="vi-VN"/>
        </w:rPr>
        <w:t>“</w:t>
      </w:r>
      <w:r w:rsidR="00A612FA" w:rsidRPr="000D26A4">
        <w:rPr>
          <w:rFonts w:ascii="Cambria" w:hAnsi="Cambria"/>
          <w:i/>
          <w:iCs/>
          <w:noProof/>
          <w:sz w:val="24"/>
          <w:szCs w:val="24"/>
          <w:lang w:val="vi-VN"/>
        </w:rPr>
        <w:t>Đức Maria Rất Thánh</w:t>
      </w:r>
      <w:r w:rsidRPr="000D26A4">
        <w:rPr>
          <w:rFonts w:ascii="Cambria" w:hAnsi="Cambria"/>
          <w:i/>
          <w:iCs/>
          <w:noProof/>
          <w:sz w:val="24"/>
          <w:szCs w:val="24"/>
          <w:lang w:val="vi-VN"/>
        </w:rPr>
        <w:t xml:space="preserve"> là </w:t>
      </w:r>
      <w:r w:rsidR="00A612FA" w:rsidRPr="000D26A4">
        <w:rPr>
          <w:rFonts w:ascii="Cambria" w:hAnsi="Cambria"/>
          <w:i/>
          <w:iCs/>
          <w:noProof/>
          <w:sz w:val="24"/>
          <w:szCs w:val="24"/>
          <w:lang w:val="vi-VN"/>
        </w:rPr>
        <w:t xml:space="preserve">Đấng </w:t>
      </w:r>
      <w:r w:rsidRPr="000D26A4">
        <w:rPr>
          <w:rFonts w:ascii="Cambria" w:hAnsi="Cambria"/>
          <w:i/>
          <w:iCs/>
          <w:noProof/>
          <w:sz w:val="24"/>
          <w:szCs w:val="24"/>
          <w:lang w:val="vi-VN"/>
        </w:rPr>
        <w:t xml:space="preserve">khởi xướng </w:t>
      </w:r>
      <w:r w:rsidR="00A612FA" w:rsidRPr="000D26A4">
        <w:rPr>
          <w:rFonts w:ascii="Cambria" w:hAnsi="Cambria"/>
          <w:i/>
          <w:iCs/>
          <w:noProof/>
          <w:sz w:val="24"/>
          <w:szCs w:val="24"/>
          <w:lang w:val="vi-VN"/>
        </w:rPr>
        <w:t xml:space="preserve">Hội Dòng </w:t>
      </w:r>
      <w:r w:rsidRPr="000D26A4">
        <w:rPr>
          <w:rFonts w:ascii="Cambria" w:hAnsi="Cambria"/>
          <w:i/>
          <w:iCs/>
          <w:noProof/>
          <w:sz w:val="24"/>
          <w:szCs w:val="24"/>
          <w:lang w:val="vi-VN"/>
        </w:rPr>
        <w:t xml:space="preserve">và còn tiếp tục là </w:t>
      </w:r>
      <w:r w:rsidR="00A612FA" w:rsidRPr="000D26A4">
        <w:rPr>
          <w:rFonts w:ascii="Cambria" w:hAnsi="Cambria"/>
          <w:i/>
          <w:iCs/>
          <w:noProof/>
          <w:sz w:val="24"/>
          <w:szCs w:val="24"/>
          <w:lang w:val="vi-VN"/>
        </w:rPr>
        <w:t xml:space="preserve">Bà Giáo </w:t>
      </w:r>
      <w:r w:rsidRPr="000D26A4">
        <w:rPr>
          <w:rFonts w:ascii="Cambria" w:hAnsi="Cambria"/>
          <w:i/>
          <w:iCs/>
          <w:noProof/>
          <w:sz w:val="24"/>
          <w:szCs w:val="24"/>
          <w:lang w:val="vi-VN"/>
        </w:rPr>
        <w:t xml:space="preserve">và </w:t>
      </w:r>
      <w:r w:rsidR="00A612FA" w:rsidRPr="000D26A4">
        <w:rPr>
          <w:rFonts w:ascii="Cambria" w:hAnsi="Cambria"/>
          <w:i/>
          <w:iCs/>
          <w:noProof/>
          <w:sz w:val="24"/>
          <w:szCs w:val="24"/>
          <w:lang w:val="vi-VN"/>
        </w:rPr>
        <w:t xml:space="preserve">Mẹ </w:t>
      </w:r>
      <w:r w:rsidRPr="000D26A4">
        <w:rPr>
          <w:rFonts w:ascii="Cambria" w:hAnsi="Cambria"/>
          <w:i/>
          <w:iCs/>
          <w:noProof/>
          <w:sz w:val="24"/>
          <w:szCs w:val="24"/>
          <w:lang w:val="vi-VN"/>
        </w:rPr>
        <w:t xml:space="preserve">của </w:t>
      </w:r>
      <w:r w:rsidR="00A612FA" w:rsidRPr="000D26A4">
        <w:rPr>
          <w:rFonts w:ascii="Cambria" w:hAnsi="Cambria"/>
          <w:i/>
          <w:iCs/>
          <w:noProof/>
          <w:sz w:val="24"/>
          <w:szCs w:val="24"/>
          <w:lang w:val="vi-VN"/>
        </w:rPr>
        <w:t>Hội D</w:t>
      </w:r>
      <w:r w:rsidR="00A612FA" w:rsidRPr="000D26A4">
        <w:rPr>
          <w:rFonts w:ascii="Cambria" w:hAnsi="Cambria"/>
          <w:i/>
          <w:iCs/>
          <w:noProof/>
          <w:sz w:val="24"/>
          <w:szCs w:val="24"/>
        </w:rPr>
        <w:t>ò</w:t>
      </w:r>
      <w:r w:rsidR="00A612FA" w:rsidRPr="000D26A4">
        <w:rPr>
          <w:rFonts w:ascii="Cambria" w:hAnsi="Cambria"/>
          <w:i/>
          <w:iCs/>
          <w:noProof/>
          <w:sz w:val="24"/>
          <w:szCs w:val="24"/>
          <w:lang w:val="vi-VN"/>
        </w:rPr>
        <w:t>ng</w:t>
      </w:r>
      <w:r w:rsidRPr="000D26A4">
        <w:rPr>
          <w:rFonts w:ascii="Cambria" w:hAnsi="Cambria"/>
          <w:i/>
          <w:iCs/>
          <w:noProof/>
          <w:sz w:val="24"/>
          <w:szCs w:val="24"/>
          <w:lang w:val="vi-VN"/>
        </w:rPr>
        <w:t xml:space="preserve">”. </w:t>
      </w:r>
      <w:r w:rsidR="00AB1FBD" w:rsidRPr="000D26A4">
        <w:rPr>
          <w:rFonts w:ascii="Cambria" w:hAnsi="Cambria"/>
          <w:noProof/>
          <w:sz w:val="24"/>
          <w:szCs w:val="24"/>
        </w:rPr>
        <w:t>Qua bao thế hệ</w:t>
      </w:r>
      <w:r w:rsidRPr="000D26A4">
        <w:rPr>
          <w:rFonts w:ascii="Cambria" w:hAnsi="Cambria"/>
          <w:noProof/>
          <w:sz w:val="24"/>
          <w:szCs w:val="24"/>
        </w:rPr>
        <w:t xml:space="preserve">, khoản hiến luật này đã và vẫn mãi trở thành niềm xác tín thiêng liêng của toàn thể </w:t>
      </w:r>
      <w:r w:rsidR="00415C3E" w:rsidRPr="000D26A4">
        <w:rPr>
          <w:rFonts w:ascii="Cambria" w:hAnsi="Cambria"/>
          <w:noProof/>
          <w:sz w:val="24"/>
          <w:szCs w:val="24"/>
        </w:rPr>
        <w:t xml:space="preserve">Tu Hội, </w:t>
      </w:r>
      <w:r w:rsidRPr="000D26A4">
        <w:rPr>
          <w:rFonts w:ascii="Cambria" w:hAnsi="Cambria"/>
          <w:noProof/>
          <w:sz w:val="24"/>
          <w:szCs w:val="24"/>
        </w:rPr>
        <w:t xml:space="preserve">của mỗi </w:t>
      </w:r>
      <w:r w:rsidR="00415C3E" w:rsidRPr="000D26A4">
        <w:rPr>
          <w:rFonts w:ascii="Cambria" w:hAnsi="Cambria"/>
          <w:noProof/>
          <w:sz w:val="24"/>
          <w:szCs w:val="24"/>
        </w:rPr>
        <w:t>Tỉnh Dòng</w:t>
      </w:r>
      <w:r w:rsidRPr="000D26A4">
        <w:rPr>
          <w:rFonts w:ascii="Cambria" w:hAnsi="Cambria"/>
          <w:noProof/>
          <w:sz w:val="24"/>
          <w:szCs w:val="24"/>
        </w:rPr>
        <w:t xml:space="preserve">, mỗi cộng đoàn và mỗi người </w:t>
      </w:r>
      <w:r w:rsidR="00415C3E" w:rsidRPr="000D26A4">
        <w:rPr>
          <w:rFonts w:ascii="Cambria" w:hAnsi="Cambria"/>
          <w:noProof/>
          <w:sz w:val="24"/>
          <w:szCs w:val="24"/>
        </w:rPr>
        <w:t>Con Đức Mẹ Phù Hộ</w:t>
      </w:r>
      <w:r w:rsidRPr="000D26A4">
        <w:rPr>
          <w:rFonts w:ascii="Cambria" w:hAnsi="Cambria"/>
          <w:noProof/>
          <w:sz w:val="24"/>
          <w:szCs w:val="24"/>
        </w:rPr>
        <w:t xml:space="preserve">. </w:t>
      </w:r>
    </w:p>
    <w:p w14:paraId="00FA8A3C" w14:textId="533361A5" w:rsidR="007F7E20" w:rsidRPr="000D26A4" w:rsidRDefault="007F0601" w:rsidP="00813AD6">
      <w:pPr>
        <w:spacing w:after="0" w:line="312" w:lineRule="auto"/>
        <w:jc w:val="both"/>
        <w:rPr>
          <w:rFonts w:ascii="Cambria" w:hAnsi="Cambria"/>
          <w:noProof/>
          <w:sz w:val="24"/>
          <w:szCs w:val="24"/>
        </w:rPr>
      </w:pPr>
      <w:r w:rsidRPr="000D26A4">
        <w:rPr>
          <w:rFonts w:ascii="Cambria" w:hAnsi="Cambria"/>
          <w:noProof/>
          <w:sz w:val="24"/>
          <w:szCs w:val="24"/>
        </w:rPr>
        <w:t xml:space="preserve">Hiệp nhất cùng nhau trong giờ kinh chiều mừng lễ </w:t>
      </w:r>
      <w:r w:rsidR="00FF4E32" w:rsidRPr="000D26A4">
        <w:rPr>
          <w:rFonts w:ascii="Cambria" w:hAnsi="Cambria"/>
          <w:noProof/>
          <w:sz w:val="24"/>
          <w:szCs w:val="24"/>
        </w:rPr>
        <w:t xml:space="preserve">Đức Maria Phù Hộ Phù Hộ Các Giáo Hữu </w:t>
      </w:r>
      <w:r w:rsidR="008E6A40">
        <w:rPr>
          <w:rFonts w:ascii="Cambria" w:hAnsi="Cambria"/>
          <w:noProof/>
          <w:sz w:val="24"/>
          <w:szCs w:val="24"/>
        </w:rPr>
        <w:t xml:space="preserve">– Bổn Mạng Tỉnh Dòng </w:t>
      </w:r>
      <w:r w:rsidRPr="000D26A4">
        <w:rPr>
          <w:rFonts w:ascii="Cambria" w:hAnsi="Cambria"/>
          <w:noProof/>
          <w:sz w:val="24"/>
          <w:szCs w:val="24"/>
        </w:rPr>
        <w:t>hôm nay</w:t>
      </w:r>
      <w:r w:rsidR="007F7E20" w:rsidRPr="000D26A4">
        <w:rPr>
          <w:rFonts w:ascii="Cambria" w:hAnsi="Cambria"/>
          <w:noProof/>
          <w:sz w:val="24"/>
          <w:szCs w:val="24"/>
        </w:rPr>
        <w:t>:</w:t>
      </w:r>
    </w:p>
    <w:p w14:paraId="14E4A17B" w14:textId="0D3D8D81" w:rsidR="007F0601" w:rsidRPr="000D26A4" w:rsidRDefault="007F7E20" w:rsidP="00813AD6">
      <w:pPr>
        <w:pStyle w:val="ListParagraph"/>
        <w:numPr>
          <w:ilvl w:val="0"/>
          <w:numId w:val="1"/>
        </w:numPr>
        <w:spacing w:after="0" w:line="312" w:lineRule="auto"/>
        <w:jc w:val="both"/>
        <w:rPr>
          <w:rFonts w:ascii="Cambria" w:hAnsi="Cambria"/>
          <w:noProof/>
          <w:sz w:val="24"/>
          <w:szCs w:val="24"/>
        </w:rPr>
      </w:pPr>
      <w:r w:rsidRPr="000D26A4">
        <w:rPr>
          <w:rFonts w:ascii="Cambria" w:hAnsi="Cambria"/>
          <w:noProof/>
          <w:sz w:val="24"/>
          <w:szCs w:val="24"/>
        </w:rPr>
        <w:t xml:space="preserve">Chúng </w:t>
      </w:r>
      <w:r w:rsidR="007F0601" w:rsidRPr="000D26A4">
        <w:rPr>
          <w:rFonts w:ascii="Cambria" w:hAnsi="Cambria"/>
          <w:noProof/>
          <w:sz w:val="24"/>
          <w:szCs w:val="24"/>
        </w:rPr>
        <w:t>ta chúc tụng Chúa</w:t>
      </w:r>
      <w:r w:rsidR="00A612FA" w:rsidRPr="000D26A4">
        <w:rPr>
          <w:rFonts w:ascii="Cambria" w:hAnsi="Cambria"/>
          <w:noProof/>
          <w:sz w:val="24"/>
          <w:szCs w:val="24"/>
        </w:rPr>
        <w:t xml:space="preserve"> </w:t>
      </w:r>
      <w:r w:rsidR="007F0601" w:rsidRPr="000D26A4">
        <w:rPr>
          <w:rFonts w:ascii="Cambria" w:hAnsi="Cambria"/>
          <w:noProof/>
          <w:sz w:val="24"/>
          <w:szCs w:val="24"/>
        </w:rPr>
        <w:t>vì tình yêu thành tín và quyền năng của Ngài trong giao ước tình yêu</w:t>
      </w:r>
      <w:r w:rsidR="00A612FA" w:rsidRPr="000D26A4">
        <w:rPr>
          <w:rFonts w:ascii="Cambria" w:hAnsi="Cambria"/>
          <w:noProof/>
          <w:sz w:val="24"/>
          <w:szCs w:val="24"/>
        </w:rPr>
        <w:t xml:space="preserve">; </w:t>
      </w:r>
      <w:r w:rsidR="007F0601" w:rsidRPr="000D26A4">
        <w:rPr>
          <w:rFonts w:ascii="Cambria" w:hAnsi="Cambria"/>
          <w:noProof/>
          <w:sz w:val="24"/>
          <w:szCs w:val="24"/>
        </w:rPr>
        <w:t xml:space="preserve">vì sự quan phòng, dẫn dắt của Ngài trên lịch sử </w:t>
      </w:r>
      <w:r w:rsidR="00A612FA" w:rsidRPr="000D26A4">
        <w:rPr>
          <w:rFonts w:ascii="Cambria" w:hAnsi="Cambria"/>
          <w:noProof/>
          <w:sz w:val="24"/>
          <w:szCs w:val="24"/>
        </w:rPr>
        <w:t>Giáo Hội</w:t>
      </w:r>
      <w:r w:rsidR="007F0601" w:rsidRPr="000D26A4">
        <w:rPr>
          <w:rFonts w:ascii="Cambria" w:hAnsi="Cambria"/>
          <w:noProof/>
          <w:sz w:val="24"/>
          <w:szCs w:val="24"/>
        </w:rPr>
        <w:t xml:space="preserve">, </w:t>
      </w:r>
      <w:r w:rsidR="00A612FA" w:rsidRPr="000D26A4">
        <w:rPr>
          <w:rFonts w:ascii="Cambria" w:hAnsi="Cambria"/>
          <w:noProof/>
          <w:sz w:val="24"/>
          <w:szCs w:val="24"/>
        </w:rPr>
        <w:t xml:space="preserve">Hội Dòng </w:t>
      </w:r>
      <w:r w:rsidR="007F0601" w:rsidRPr="000D26A4">
        <w:rPr>
          <w:rFonts w:ascii="Cambria" w:hAnsi="Cambria"/>
          <w:noProof/>
          <w:sz w:val="24"/>
          <w:szCs w:val="24"/>
        </w:rPr>
        <w:t xml:space="preserve">và mỗi cá nhân. </w:t>
      </w:r>
    </w:p>
    <w:p w14:paraId="3E3FB1A8" w14:textId="18E46054" w:rsidR="007F0601" w:rsidRPr="000D26A4" w:rsidRDefault="007F0601" w:rsidP="00813AD6">
      <w:pPr>
        <w:pStyle w:val="ListParagraph"/>
        <w:numPr>
          <w:ilvl w:val="0"/>
          <w:numId w:val="1"/>
        </w:numPr>
        <w:spacing w:after="0" w:line="312" w:lineRule="auto"/>
        <w:jc w:val="both"/>
        <w:rPr>
          <w:rFonts w:ascii="Cambria" w:hAnsi="Cambria"/>
          <w:noProof/>
          <w:sz w:val="24"/>
          <w:szCs w:val="24"/>
        </w:rPr>
      </w:pPr>
      <w:r w:rsidRPr="000D26A4">
        <w:rPr>
          <w:rFonts w:ascii="Cambria" w:hAnsi="Cambria"/>
          <w:noProof/>
          <w:sz w:val="24"/>
          <w:szCs w:val="24"/>
        </w:rPr>
        <w:t xml:space="preserve">Chúng ta hướng ánh nhìn về Mẹ Maria – mẫu gương sống niềm hy vọng </w:t>
      </w:r>
      <w:r w:rsidR="00B47C4A" w:rsidRPr="000D26A4">
        <w:rPr>
          <w:rFonts w:ascii="Cambria" w:hAnsi="Cambria"/>
          <w:noProof/>
          <w:sz w:val="24"/>
          <w:szCs w:val="24"/>
        </w:rPr>
        <w:t>để</w:t>
      </w:r>
      <w:r w:rsidRPr="000D26A4">
        <w:rPr>
          <w:rFonts w:ascii="Cambria" w:hAnsi="Cambria"/>
          <w:noProof/>
          <w:sz w:val="24"/>
          <w:szCs w:val="24"/>
        </w:rPr>
        <w:t xml:space="preserve"> </w:t>
      </w:r>
      <w:r w:rsidR="00B47C4A" w:rsidRPr="000D26A4">
        <w:rPr>
          <w:rFonts w:ascii="Cambria" w:hAnsi="Cambria"/>
          <w:noProof/>
          <w:sz w:val="24"/>
          <w:szCs w:val="24"/>
        </w:rPr>
        <w:t>thêm lòng yêu mến Mẹ, để cảm nghiệm niềm</w:t>
      </w:r>
      <w:r w:rsidRPr="000D26A4">
        <w:rPr>
          <w:rFonts w:ascii="Cambria" w:hAnsi="Cambria"/>
          <w:noProof/>
          <w:sz w:val="24"/>
          <w:szCs w:val="24"/>
        </w:rPr>
        <w:t xml:space="preserve"> hạnh phúc vì có Mẹ luôn đồng hành, </w:t>
      </w:r>
      <w:r w:rsidR="004267A7" w:rsidRPr="000D26A4">
        <w:rPr>
          <w:rFonts w:ascii="Cambria" w:hAnsi="Cambria"/>
          <w:noProof/>
          <w:sz w:val="24"/>
          <w:szCs w:val="24"/>
        </w:rPr>
        <w:t>chở che</w:t>
      </w:r>
      <w:r w:rsidRPr="000D26A4">
        <w:rPr>
          <w:rFonts w:ascii="Cambria" w:hAnsi="Cambria"/>
          <w:noProof/>
          <w:sz w:val="24"/>
          <w:szCs w:val="24"/>
        </w:rPr>
        <w:t xml:space="preserve">. Mẹ là ánh sao hy vọng soi đường dẫn lối chúng ta đến với </w:t>
      </w:r>
      <w:r w:rsidR="004267A7" w:rsidRPr="000D26A4">
        <w:rPr>
          <w:rFonts w:ascii="Cambria" w:hAnsi="Cambria"/>
          <w:noProof/>
          <w:sz w:val="24"/>
          <w:szCs w:val="24"/>
        </w:rPr>
        <w:t>Chúa</w:t>
      </w:r>
      <w:r w:rsidRPr="000D26A4">
        <w:rPr>
          <w:rFonts w:ascii="Cambria" w:hAnsi="Cambria"/>
          <w:noProof/>
          <w:sz w:val="24"/>
          <w:szCs w:val="24"/>
        </w:rPr>
        <w:t xml:space="preserve">, là </w:t>
      </w:r>
      <w:r w:rsidR="004267A7" w:rsidRPr="000D26A4">
        <w:rPr>
          <w:rFonts w:ascii="Cambria" w:hAnsi="Cambria"/>
          <w:noProof/>
          <w:sz w:val="24"/>
          <w:szCs w:val="24"/>
        </w:rPr>
        <w:t xml:space="preserve">Bà Giáo </w:t>
      </w:r>
      <w:r w:rsidRPr="000D26A4">
        <w:rPr>
          <w:rFonts w:ascii="Cambria" w:hAnsi="Cambria"/>
          <w:noProof/>
          <w:sz w:val="24"/>
          <w:szCs w:val="24"/>
        </w:rPr>
        <w:t>giúp ta biết sống</w:t>
      </w:r>
      <w:r w:rsidR="00CA6E46" w:rsidRPr="000D26A4">
        <w:rPr>
          <w:rFonts w:ascii="Cambria" w:hAnsi="Cambria"/>
          <w:noProof/>
          <w:sz w:val="24"/>
          <w:szCs w:val="24"/>
        </w:rPr>
        <w:t>,</w:t>
      </w:r>
      <w:r w:rsidR="00415C3E" w:rsidRPr="000D26A4">
        <w:rPr>
          <w:rFonts w:ascii="Cambria" w:hAnsi="Cambria"/>
          <w:noProof/>
          <w:sz w:val="24"/>
          <w:szCs w:val="24"/>
        </w:rPr>
        <w:t xml:space="preserve"> </w:t>
      </w:r>
      <w:r w:rsidRPr="000D26A4">
        <w:rPr>
          <w:rFonts w:ascii="Cambria" w:hAnsi="Cambria"/>
          <w:noProof/>
          <w:sz w:val="24"/>
          <w:szCs w:val="24"/>
        </w:rPr>
        <w:t xml:space="preserve">gìn giữ và lan tỏa niềm hy vọng trong hành trình </w:t>
      </w:r>
      <w:r w:rsidR="004267A7" w:rsidRPr="000D26A4">
        <w:rPr>
          <w:rFonts w:ascii="Cambria" w:hAnsi="Cambria"/>
          <w:noProof/>
          <w:sz w:val="24"/>
          <w:szCs w:val="24"/>
        </w:rPr>
        <w:t>lữ hành tiến về quê trời.</w:t>
      </w:r>
      <w:r w:rsidRPr="000D26A4">
        <w:rPr>
          <w:rFonts w:ascii="Cambria" w:hAnsi="Cambria"/>
          <w:noProof/>
          <w:sz w:val="24"/>
          <w:szCs w:val="24"/>
        </w:rPr>
        <w:t xml:space="preserve"> </w:t>
      </w:r>
    </w:p>
    <w:p w14:paraId="1843F893" w14:textId="11CE0981" w:rsidR="00FF4E32" w:rsidRPr="000D26A4" w:rsidRDefault="00FF4E32" w:rsidP="00813AD6">
      <w:pPr>
        <w:pStyle w:val="ListParagraph"/>
        <w:numPr>
          <w:ilvl w:val="0"/>
          <w:numId w:val="1"/>
        </w:numPr>
        <w:spacing w:after="0" w:line="312" w:lineRule="auto"/>
        <w:jc w:val="both"/>
        <w:rPr>
          <w:rFonts w:ascii="Cambria" w:hAnsi="Cambria"/>
          <w:noProof/>
          <w:sz w:val="24"/>
          <w:szCs w:val="24"/>
        </w:rPr>
      </w:pPr>
      <w:r w:rsidRPr="000D26A4">
        <w:rPr>
          <w:rFonts w:ascii="Cambria" w:hAnsi="Cambria"/>
          <w:noProof/>
          <w:sz w:val="24"/>
          <w:szCs w:val="24"/>
        </w:rPr>
        <w:t xml:space="preserve">Chúng ta cũng hiệp lời cầu nguyện cho Tỉnh Dòng, cho các cộng đoàn, các chị em đã nhận </w:t>
      </w:r>
      <w:r w:rsidR="00C3369A" w:rsidRPr="000D26A4">
        <w:rPr>
          <w:rFonts w:ascii="Cambria" w:hAnsi="Cambria"/>
          <w:noProof/>
          <w:sz w:val="24"/>
          <w:szCs w:val="24"/>
        </w:rPr>
        <w:t xml:space="preserve">Mẹ </w:t>
      </w:r>
      <w:r w:rsidRPr="000D26A4">
        <w:rPr>
          <w:rFonts w:ascii="Cambria" w:hAnsi="Cambria"/>
          <w:noProof/>
          <w:sz w:val="24"/>
          <w:szCs w:val="24"/>
        </w:rPr>
        <w:t xml:space="preserve">làm bổn mạng. </w:t>
      </w:r>
      <w:r w:rsidR="00C3369A" w:rsidRPr="000D26A4">
        <w:rPr>
          <w:rFonts w:ascii="Cambria" w:hAnsi="Cambria"/>
          <w:noProof/>
          <w:sz w:val="24"/>
          <w:szCs w:val="24"/>
        </w:rPr>
        <w:t xml:space="preserve">Xin </w:t>
      </w:r>
      <w:r w:rsidRPr="000D26A4">
        <w:rPr>
          <w:rFonts w:ascii="Cambria" w:hAnsi="Cambria"/>
          <w:noProof/>
          <w:sz w:val="24"/>
          <w:szCs w:val="24"/>
        </w:rPr>
        <w:t xml:space="preserve">cho </w:t>
      </w:r>
      <w:r w:rsidR="00301125" w:rsidRPr="000D26A4">
        <w:rPr>
          <w:rFonts w:ascii="Cambria" w:hAnsi="Cambria"/>
          <w:noProof/>
          <w:sz w:val="24"/>
          <w:szCs w:val="24"/>
        </w:rPr>
        <w:t xml:space="preserve">mỗi người </w:t>
      </w:r>
      <w:r w:rsidRPr="000D26A4">
        <w:rPr>
          <w:rFonts w:ascii="Cambria" w:hAnsi="Cambria"/>
          <w:noProof/>
          <w:sz w:val="24"/>
          <w:szCs w:val="24"/>
        </w:rPr>
        <w:t xml:space="preserve">chúng ta biết khắc sâu ước muốn của </w:t>
      </w:r>
      <w:r w:rsidR="00C3369A" w:rsidRPr="000D26A4">
        <w:rPr>
          <w:rFonts w:ascii="Cambria" w:hAnsi="Cambria"/>
          <w:noProof/>
          <w:sz w:val="24"/>
          <w:szCs w:val="24"/>
        </w:rPr>
        <w:t xml:space="preserve">Cha Thánh Gioan </w:t>
      </w:r>
      <w:r w:rsidRPr="000D26A4">
        <w:rPr>
          <w:rFonts w:ascii="Cambria" w:hAnsi="Cambria"/>
          <w:noProof/>
          <w:sz w:val="24"/>
          <w:szCs w:val="24"/>
        </w:rPr>
        <w:t>Bosco</w:t>
      </w:r>
      <w:r w:rsidR="00AC3068" w:rsidRPr="000D26A4">
        <w:rPr>
          <w:rFonts w:ascii="Cambria" w:hAnsi="Cambria"/>
          <w:noProof/>
          <w:sz w:val="24"/>
          <w:szCs w:val="24"/>
        </w:rPr>
        <w:t xml:space="preserve"> khi thành lập Hội Dòng</w:t>
      </w:r>
      <w:r w:rsidRPr="000D26A4">
        <w:rPr>
          <w:rFonts w:ascii="Cambria" w:hAnsi="Cambria"/>
          <w:noProof/>
          <w:sz w:val="24"/>
          <w:szCs w:val="24"/>
        </w:rPr>
        <w:t xml:space="preserve">. </w:t>
      </w:r>
      <w:r w:rsidR="004C3ADA" w:rsidRPr="000D26A4">
        <w:rPr>
          <w:rFonts w:ascii="Cambria" w:hAnsi="Cambria"/>
          <w:noProof/>
          <w:sz w:val="24"/>
          <w:szCs w:val="24"/>
        </w:rPr>
        <w:t xml:space="preserve">Ngài </w:t>
      </w:r>
      <w:r w:rsidRPr="000D26A4">
        <w:rPr>
          <w:rFonts w:ascii="Cambria" w:hAnsi="Cambria"/>
          <w:i/>
          <w:iCs/>
          <w:noProof/>
          <w:sz w:val="24"/>
          <w:szCs w:val="24"/>
        </w:rPr>
        <w:t xml:space="preserve">“muốn chúng ta là đài kỷ niệm sống động của lòng tri ân ngài đối với </w:t>
      </w:r>
      <w:r w:rsidR="004C3ADA" w:rsidRPr="000D26A4">
        <w:rPr>
          <w:rFonts w:ascii="Cambria" w:hAnsi="Cambria"/>
          <w:i/>
          <w:iCs/>
          <w:noProof/>
          <w:sz w:val="24"/>
          <w:szCs w:val="24"/>
        </w:rPr>
        <w:t xml:space="preserve">Mẹ Phù Hộ </w:t>
      </w:r>
      <w:r w:rsidRPr="000D26A4">
        <w:rPr>
          <w:rFonts w:ascii="Cambria" w:hAnsi="Cambria"/>
          <w:i/>
          <w:iCs/>
          <w:noProof/>
          <w:sz w:val="24"/>
          <w:szCs w:val="24"/>
        </w:rPr>
        <w:t xml:space="preserve">và ngài xin chúng ta hãy là tiếng cám ơn của </w:t>
      </w:r>
      <w:r w:rsidR="004C3ADA" w:rsidRPr="000D26A4">
        <w:rPr>
          <w:rFonts w:ascii="Cambria" w:hAnsi="Cambria"/>
          <w:i/>
          <w:iCs/>
          <w:noProof/>
          <w:sz w:val="24"/>
          <w:szCs w:val="24"/>
        </w:rPr>
        <w:t xml:space="preserve">Ngài </w:t>
      </w:r>
      <w:r w:rsidRPr="000D26A4">
        <w:rPr>
          <w:rFonts w:ascii="Cambria" w:hAnsi="Cambria"/>
          <w:i/>
          <w:iCs/>
          <w:noProof/>
          <w:sz w:val="24"/>
          <w:szCs w:val="24"/>
        </w:rPr>
        <w:t>qua mọi thời đại”</w:t>
      </w:r>
      <w:r w:rsidR="004C3ADA" w:rsidRPr="000D26A4">
        <w:rPr>
          <w:rFonts w:ascii="Cambria" w:hAnsi="Cambria"/>
          <w:i/>
          <w:iCs/>
          <w:noProof/>
          <w:sz w:val="24"/>
          <w:szCs w:val="24"/>
        </w:rPr>
        <w:t xml:space="preserve"> (HL 4)</w:t>
      </w:r>
      <w:r w:rsidR="00301125" w:rsidRPr="000D26A4">
        <w:rPr>
          <w:rFonts w:ascii="Cambria" w:hAnsi="Cambria"/>
          <w:i/>
          <w:iCs/>
          <w:noProof/>
          <w:sz w:val="24"/>
          <w:szCs w:val="24"/>
        </w:rPr>
        <w:t xml:space="preserve">, </w:t>
      </w:r>
      <w:r w:rsidR="00301125" w:rsidRPr="000D26A4">
        <w:rPr>
          <w:rFonts w:ascii="Cambria" w:hAnsi="Cambria"/>
          <w:noProof/>
          <w:sz w:val="24"/>
          <w:szCs w:val="24"/>
        </w:rPr>
        <w:t xml:space="preserve">đặc biệt trong năm thánh này, chúng ta </w:t>
      </w:r>
      <w:r w:rsidR="00CB2B72" w:rsidRPr="000D26A4">
        <w:rPr>
          <w:rFonts w:ascii="Cambria" w:hAnsi="Cambria"/>
          <w:noProof/>
          <w:sz w:val="24"/>
          <w:szCs w:val="24"/>
        </w:rPr>
        <w:t xml:space="preserve">diễn tả lòng biết ơn của mình bằng cách tiếp tục </w:t>
      </w:r>
      <w:r w:rsidR="00301125" w:rsidRPr="000D26A4">
        <w:rPr>
          <w:rFonts w:ascii="Cambria" w:hAnsi="Cambria"/>
          <w:noProof/>
          <w:sz w:val="24"/>
          <w:szCs w:val="24"/>
        </w:rPr>
        <w:t xml:space="preserve">cùng Mẹ Maria sống </w:t>
      </w:r>
      <w:r w:rsidR="00B47C4A" w:rsidRPr="000D26A4">
        <w:rPr>
          <w:rFonts w:ascii="Cambria" w:hAnsi="Cambria"/>
          <w:noProof/>
          <w:sz w:val="24"/>
          <w:szCs w:val="24"/>
        </w:rPr>
        <w:t xml:space="preserve">và lan tỏa </w:t>
      </w:r>
      <w:r w:rsidR="00301125" w:rsidRPr="000D26A4">
        <w:rPr>
          <w:rFonts w:ascii="Cambria" w:hAnsi="Cambria"/>
          <w:noProof/>
          <w:sz w:val="24"/>
          <w:szCs w:val="24"/>
        </w:rPr>
        <w:t>niềm hy vọng</w:t>
      </w:r>
      <w:r w:rsidR="00B47C4A" w:rsidRPr="000D26A4">
        <w:rPr>
          <w:rFonts w:ascii="Cambria" w:hAnsi="Cambria"/>
          <w:noProof/>
          <w:sz w:val="24"/>
          <w:szCs w:val="24"/>
        </w:rPr>
        <w:t xml:space="preserve">. </w:t>
      </w:r>
      <w:r w:rsidR="00301125" w:rsidRPr="000D26A4">
        <w:rPr>
          <w:rFonts w:ascii="Cambria" w:hAnsi="Cambria"/>
          <w:noProof/>
          <w:sz w:val="24"/>
          <w:szCs w:val="24"/>
        </w:rPr>
        <w:t xml:space="preserve"> </w:t>
      </w:r>
    </w:p>
    <w:p w14:paraId="01BB6134" w14:textId="76A8603A" w:rsidR="00C3369A" w:rsidRPr="000D26A4" w:rsidRDefault="00FF4E32" w:rsidP="00813AD6">
      <w:pPr>
        <w:spacing w:after="0" w:line="312" w:lineRule="auto"/>
        <w:jc w:val="both"/>
        <w:rPr>
          <w:rFonts w:ascii="Cambria" w:hAnsi="Cambria"/>
          <w:noProof/>
          <w:sz w:val="24"/>
          <w:szCs w:val="24"/>
        </w:rPr>
      </w:pPr>
      <w:r w:rsidRPr="000D26A4">
        <w:rPr>
          <w:rFonts w:ascii="Cambria" w:hAnsi="Cambria"/>
          <w:noProof/>
          <w:sz w:val="24"/>
          <w:szCs w:val="24"/>
        </w:rPr>
        <w:t>Với tất cả</w:t>
      </w:r>
      <w:r w:rsidR="00CA6E46" w:rsidRPr="000D26A4">
        <w:rPr>
          <w:rFonts w:ascii="Cambria" w:hAnsi="Cambria"/>
          <w:noProof/>
          <w:sz w:val="24"/>
          <w:szCs w:val="24"/>
        </w:rPr>
        <w:t xml:space="preserve"> </w:t>
      </w:r>
      <w:r w:rsidRPr="000D26A4">
        <w:rPr>
          <w:rFonts w:ascii="Cambria" w:hAnsi="Cambria"/>
          <w:noProof/>
          <w:sz w:val="24"/>
          <w:szCs w:val="24"/>
        </w:rPr>
        <w:t xml:space="preserve">tâm tình thánh thiện và </w:t>
      </w:r>
      <w:r w:rsidR="00AC3068" w:rsidRPr="000D26A4">
        <w:rPr>
          <w:rFonts w:ascii="Cambria" w:hAnsi="Cambria"/>
          <w:noProof/>
          <w:sz w:val="24"/>
          <w:szCs w:val="24"/>
        </w:rPr>
        <w:t xml:space="preserve">cõi </w:t>
      </w:r>
      <w:r w:rsidR="002A2C6C" w:rsidRPr="000D26A4">
        <w:rPr>
          <w:rFonts w:ascii="Cambria" w:hAnsi="Cambria"/>
          <w:noProof/>
          <w:sz w:val="24"/>
          <w:szCs w:val="24"/>
        </w:rPr>
        <w:t xml:space="preserve">lòng </w:t>
      </w:r>
      <w:r w:rsidRPr="000D26A4">
        <w:rPr>
          <w:rFonts w:ascii="Cambria" w:hAnsi="Cambria"/>
          <w:noProof/>
          <w:sz w:val="24"/>
          <w:szCs w:val="24"/>
        </w:rPr>
        <w:t>yêu mến, chúng ta hiệp dâng</w:t>
      </w:r>
      <w:r w:rsidR="00C3369A" w:rsidRPr="000D26A4">
        <w:rPr>
          <w:rFonts w:ascii="Cambria" w:hAnsi="Cambria"/>
          <w:noProof/>
          <w:sz w:val="24"/>
          <w:szCs w:val="24"/>
        </w:rPr>
        <w:t xml:space="preserve"> giờ kinh chiều nay. </w:t>
      </w:r>
    </w:p>
    <w:p w14:paraId="175F8EF2" w14:textId="1A388953" w:rsidR="00FF4E32" w:rsidRPr="000D26A4" w:rsidRDefault="00C3369A" w:rsidP="00813AD6">
      <w:pPr>
        <w:spacing w:after="0" w:line="312" w:lineRule="auto"/>
        <w:jc w:val="both"/>
        <w:rPr>
          <w:rFonts w:ascii="Cambria" w:hAnsi="Cambria"/>
          <w:b/>
          <w:bCs/>
          <w:noProof/>
          <w:sz w:val="24"/>
          <w:szCs w:val="24"/>
        </w:rPr>
      </w:pPr>
      <w:r w:rsidRPr="000D26A4">
        <w:rPr>
          <w:rFonts w:ascii="Cambria" w:hAnsi="Cambria"/>
          <w:b/>
          <w:bCs/>
          <w:noProof/>
          <w:sz w:val="24"/>
          <w:szCs w:val="24"/>
        </w:rPr>
        <w:t xml:space="preserve">Thánh thi: </w:t>
      </w:r>
      <w:r w:rsidR="00FF4E32" w:rsidRPr="000D26A4">
        <w:rPr>
          <w:rFonts w:ascii="Cambria" w:hAnsi="Cambria"/>
          <w:b/>
          <w:bCs/>
          <w:noProof/>
          <w:sz w:val="24"/>
          <w:szCs w:val="24"/>
        </w:rPr>
        <w:t xml:space="preserve"> </w:t>
      </w:r>
      <w:r w:rsidR="002A2C6C" w:rsidRPr="000D26A4">
        <w:rPr>
          <w:rFonts w:ascii="Cambria" w:hAnsi="Cambria"/>
          <w:b/>
          <w:bCs/>
          <w:noProof/>
          <w:sz w:val="24"/>
          <w:szCs w:val="24"/>
        </w:rPr>
        <w:t xml:space="preserve">Bài </w:t>
      </w:r>
      <w:r w:rsidR="009A02CE" w:rsidRPr="000D26A4">
        <w:rPr>
          <w:rFonts w:ascii="Cambria" w:hAnsi="Cambria"/>
          <w:b/>
          <w:bCs/>
          <w:noProof/>
          <w:sz w:val="24"/>
          <w:szCs w:val="24"/>
        </w:rPr>
        <w:t xml:space="preserve">ca dâng </w:t>
      </w:r>
      <w:r w:rsidR="002A2C6C" w:rsidRPr="000D26A4">
        <w:rPr>
          <w:rFonts w:ascii="Cambria" w:hAnsi="Cambria"/>
          <w:b/>
          <w:bCs/>
          <w:noProof/>
          <w:sz w:val="24"/>
          <w:szCs w:val="24"/>
        </w:rPr>
        <w:t xml:space="preserve">Mẹ </w:t>
      </w:r>
      <w:r w:rsidR="009A02CE" w:rsidRPr="000D26A4">
        <w:rPr>
          <w:rFonts w:ascii="Cambria" w:hAnsi="Cambria"/>
          <w:b/>
          <w:bCs/>
          <w:noProof/>
          <w:sz w:val="24"/>
          <w:szCs w:val="24"/>
        </w:rPr>
        <w:t xml:space="preserve">- 330 DKĐC </w:t>
      </w:r>
    </w:p>
    <w:p w14:paraId="05F8FE83" w14:textId="77777777" w:rsidR="00C32625" w:rsidRPr="000D26A4" w:rsidRDefault="00C32625" w:rsidP="00813AD6">
      <w:pPr>
        <w:spacing w:after="0" w:line="312" w:lineRule="auto"/>
        <w:jc w:val="both"/>
        <w:rPr>
          <w:rFonts w:ascii="Cambria" w:hAnsi="Cambria"/>
          <w:b/>
          <w:bCs/>
          <w:noProof/>
          <w:sz w:val="24"/>
          <w:szCs w:val="24"/>
        </w:rPr>
      </w:pPr>
    </w:p>
    <w:p w14:paraId="392E95BC" w14:textId="3FC8B5E5" w:rsidR="009A02CE" w:rsidRPr="000D26A4" w:rsidRDefault="009A02CE" w:rsidP="00813AD6">
      <w:pPr>
        <w:pStyle w:val="ListParagraph"/>
        <w:numPr>
          <w:ilvl w:val="0"/>
          <w:numId w:val="2"/>
        </w:numPr>
        <w:spacing w:after="0" w:line="312" w:lineRule="auto"/>
        <w:jc w:val="both"/>
        <w:rPr>
          <w:rFonts w:ascii="Cambria" w:hAnsi="Cambria"/>
          <w:b/>
          <w:bCs/>
          <w:noProof/>
          <w:sz w:val="24"/>
          <w:szCs w:val="24"/>
        </w:rPr>
      </w:pPr>
      <w:r w:rsidRPr="000D26A4">
        <w:rPr>
          <w:rFonts w:ascii="Cambria" w:hAnsi="Cambria"/>
          <w:b/>
          <w:bCs/>
          <w:noProof/>
          <w:sz w:val="24"/>
          <w:szCs w:val="24"/>
        </w:rPr>
        <w:t>Thánh vịnh:</w:t>
      </w:r>
    </w:p>
    <w:p w14:paraId="35B84756" w14:textId="5787A933" w:rsidR="009A02CE" w:rsidRPr="000D26A4" w:rsidRDefault="009A02CE" w:rsidP="00813AD6">
      <w:pPr>
        <w:pStyle w:val="ListParagraph"/>
        <w:numPr>
          <w:ilvl w:val="0"/>
          <w:numId w:val="4"/>
        </w:numPr>
        <w:spacing w:after="0" w:line="312" w:lineRule="auto"/>
        <w:jc w:val="both"/>
        <w:rPr>
          <w:rFonts w:ascii="Cambria" w:hAnsi="Cambria"/>
          <w:b/>
          <w:bCs/>
          <w:noProof/>
          <w:sz w:val="24"/>
          <w:szCs w:val="24"/>
        </w:rPr>
      </w:pPr>
      <w:r w:rsidRPr="000D26A4">
        <w:rPr>
          <w:rFonts w:ascii="Cambria" w:hAnsi="Cambria"/>
          <w:b/>
          <w:bCs/>
          <w:noProof/>
          <w:sz w:val="24"/>
          <w:szCs w:val="24"/>
        </w:rPr>
        <w:t>Thánh vịnh 112:</w:t>
      </w:r>
      <w:r w:rsidR="001E3D6F" w:rsidRPr="000D26A4">
        <w:rPr>
          <w:rFonts w:ascii="Cambria" w:hAnsi="Cambria"/>
          <w:b/>
          <w:bCs/>
          <w:noProof/>
          <w:sz w:val="24"/>
          <w:szCs w:val="24"/>
        </w:rPr>
        <w:t xml:space="preserve"> </w:t>
      </w:r>
      <w:r w:rsidR="001F4048" w:rsidRPr="000D26A4">
        <w:rPr>
          <w:rFonts w:ascii="Cambria" w:hAnsi="Cambria"/>
          <w:b/>
          <w:bCs/>
          <w:noProof/>
          <w:sz w:val="24"/>
          <w:szCs w:val="24"/>
        </w:rPr>
        <w:t xml:space="preserve">Danh Chúa </w:t>
      </w:r>
      <w:r w:rsidR="001E3D6F" w:rsidRPr="000D26A4">
        <w:rPr>
          <w:rFonts w:ascii="Cambria" w:hAnsi="Cambria"/>
          <w:b/>
          <w:bCs/>
          <w:noProof/>
          <w:sz w:val="24"/>
          <w:szCs w:val="24"/>
        </w:rPr>
        <w:t xml:space="preserve">đáng ca ngợi </w:t>
      </w:r>
    </w:p>
    <w:p w14:paraId="7AB11F55" w14:textId="5BDBE681" w:rsidR="001E3D6F" w:rsidRPr="000D26A4" w:rsidRDefault="001E3D6F" w:rsidP="00813AD6">
      <w:pPr>
        <w:spacing w:after="0" w:line="312" w:lineRule="auto"/>
        <w:jc w:val="both"/>
        <w:rPr>
          <w:rFonts w:ascii="Cambria" w:hAnsi="Cambria"/>
          <w:noProof/>
          <w:sz w:val="24"/>
          <w:szCs w:val="24"/>
        </w:rPr>
      </w:pPr>
      <w:r w:rsidRPr="000D26A4">
        <w:rPr>
          <w:rFonts w:ascii="Cambria" w:hAnsi="Cambria"/>
          <w:noProof/>
          <w:sz w:val="24"/>
          <w:szCs w:val="24"/>
        </w:rPr>
        <w:t xml:space="preserve">Thánh vịnh 112 </w:t>
      </w:r>
      <w:r w:rsidR="00877A67" w:rsidRPr="000D26A4">
        <w:rPr>
          <w:rFonts w:ascii="Cambria" w:hAnsi="Cambria"/>
          <w:noProof/>
          <w:sz w:val="24"/>
          <w:szCs w:val="24"/>
        </w:rPr>
        <w:t xml:space="preserve">là lời mời gọi ca tụng Danh Thánh Chúa – </w:t>
      </w:r>
      <w:r w:rsidR="004D02DF" w:rsidRPr="000D26A4">
        <w:rPr>
          <w:rFonts w:ascii="Cambria" w:hAnsi="Cambria"/>
          <w:noProof/>
          <w:sz w:val="24"/>
          <w:szCs w:val="24"/>
        </w:rPr>
        <w:t xml:space="preserve">Đấng </w:t>
      </w:r>
      <w:r w:rsidR="00877A67" w:rsidRPr="000D26A4">
        <w:rPr>
          <w:rFonts w:ascii="Cambria" w:hAnsi="Cambria"/>
          <w:noProof/>
          <w:sz w:val="24"/>
          <w:szCs w:val="24"/>
        </w:rPr>
        <w:t xml:space="preserve">siêu việt ngàn trùng, không ai sánh bằng nhưng </w:t>
      </w:r>
      <w:r w:rsidR="00AD7D83" w:rsidRPr="000D26A4">
        <w:rPr>
          <w:rFonts w:ascii="Cambria" w:hAnsi="Cambria"/>
          <w:noProof/>
          <w:sz w:val="24"/>
          <w:szCs w:val="24"/>
        </w:rPr>
        <w:t xml:space="preserve">cũng là </w:t>
      </w:r>
      <w:r w:rsidR="004D02DF" w:rsidRPr="000D26A4">
        <w:rPr>
          <w:rFonts w:ascii="Cambria" w:hAnsi="Cambria"/>
          <w:noProof/>
          <w:sz w:val="24"/>
          <w:szCs w:val="24"/>
        </w:rPr>
        <w:t xml:space="preserve">Đấng </w:t>
      </w:r>
      <w:r w:rsidR="00877A67" w:rsidRPr="000D26A4">
        <w:rPr>
          <w:rFonts w:ascii="Cambria" w:hAnsi="Cambria"/>
          <w:noProof/>
          <w:sz w:val="24"/>
          <w:szCs w:val="24"/>
        </w:rPr>
        <w:t xml:space="preserve">hằng </w:t>
      </w:r>
      <w:r w:rsidR="004D02DF" w:rsidRPr="000D26A4">
        <w:rPr>
          <w:rFonts w:ascii="Cambria" w:hAnsi="Cambria"/>
          <w:noProof/>
          <w:sz w:val="24"/>
          <w:szCs w:val="24"/>
        </w:rPr>
        <w:t>yêu</w:t>
      </w:r>
      <w:r w:rsidR="00877A67" w:rsidRPr="000D26A4">
        <w:rPr>
          <w:rFonts w:ascii="Cambria" w:hAnsi="Cambria"/>
          <w:noProof/>
          <w:sz w:val="24"/>
          <w:szCs w:val="24"/>
        </w:rPr>
        <w:t xml:space="preserve"> thương</w:t>
      </w:r>
      <w:r w:rsidR="004D02DF" w:rsidRPr="000D26A4">
        <w:rPr>
          <w:rFonts w:ascii="Cambria" w:hAnsi="Cambria"/>
          <w:noProof/>
          <w:sz w:val="24"/>
          <w:szCs w:val="24"/>
        </w:rPr>
        <w:t>, nâng đỡ</w:t>
      </w:r>
      <w:r w:rsidR="00877A67" w:rsidRPr="000D26A4">
        <w:rPr>
          <w:rFonts w:ascii="Cambria" w:hAnsi="Cambria"/>
          <w:noProof/>
          <w:sz w:val="24"/>
          <w:szCs w:val="24"/>
        </w:rPr>
        <w:t xml:space="preserve"> những </w:t>
      </w:r>
      <w:r w:rsidR="00AD7D83" w:rsidRPr="000D26A4">
        <w:rPr>
          <w:rFonts w:ascii="Cambria" w:hAnsi="Cambria"/>
          <w:noProof/>
          <w:sz w:val="24"/>
          <w:szCs w:val="24"/>
        </w:rPr>
        <w:t>người</w:t>
      </w:r>
      <w:r w:rsidR="00877A67" w:rsidRPr="000D26A4">
        <w:rPr>
          <w:rFonts w:ascii="Cambria" w:hAnsi="Cambria"/>
          <w:noProof/>
          <w:sz w:val="24"/>
          <w:szCs w:val="24"/>
        </w:rPr>
        <w:t xml:space="preserve"> </w:t>
      </w:r>
      <w:r w:rsidR="008E6A40">
        <w:rPr>
          <w:rFonts w:ascii="Cambria" w:hAnsi="Cambria"/>
          <w:noProof/>
          <w:sz w:val="24"/>
          <w:szCs w:val="24"/>
        </w:rPr>
        <w:t xml:space="preserve">con </w:t>
      </w:r>
      <w:r w:rsidR="00AD7D83" w:rsidRPr="000D26A4">
        <w:rPr>
          <w:rFonts w:ascii="Cambria" w:hAnsi="Cambria"/>
          <w:noProof/>
          <w:sz w:val="24"/>
          <w:szCs w:val="24"/>
        </w:rPr>
        <w:t>bé nhỏ, khó nghèo và mang lại niềm vui đích thực cho họ.</w:t>
      </w:r>
      <w:r w:rsidR="00B27F87" w:rsidRPr="000D26A4">
        <w:rPr>
          <w:rFonts w:ascii="Cambria" w:hAnsi="Cambria"/>
          <w:noProof/>
          <w:sz w:val="24"/>
          <w:szCs w:val="24"/>
        </w:rPr>
        <w:t xml:space="preserve"> Hợp c</w:t>
      </w:r>
      <w:r w:rsidR="00877A67" w:rsidRPr="000D26A4">
        <w:rPr>
          <w:rFonts w:ascii="Cambria" w:hAnsi="Cambria"/>
          <w:noProof/>
          <w:sz w:val="24"/>
          <w:szCs w:val="24"/>
        </w:rPr>
        <w:t>ùng tâm tình</w:t>
      </w:r>
      <w:r w:rsidR="005048A8" w:rsidRPr="000D26A4">
        <w:rPr>
          <w:rFonts w:ascii="Cambria" w:hAnsi="Cambria"/>
          <w:noProof/>
          <w:sz w:val="24"/>
          <w:szCs w:val="24"/>
        </w:rPr>
        <w:t xml:space="preserve"> </w:t>
      </w:r>
      <w:r w:rsidR="00863803">
        <w:rPr>
          <w:rFonts w:ascii="Cambria" w:hAnsi="Cambria"/>
          <w:noProof/>
          <w:sz w:val="24"/>
          <w:szCs w:val="24"/>
        </w:rPr>
        <w:t xml:space="preserve">của tác giả Thánh vịnh và lòng </w:t>
      </w:r>
      <w:r w:rsidR="005048A8" w:rsidRPr="000D26A4">
        <w:rPr>
          <w:rFonts w:ascii="Cambria" w:hAnsi="Cambria"/>
          <w:noProof/>
          <w:sz w:val="24"/>
          <w:szCs w:val="24"/>
        </w:rPr>
        <w:t>tín thác, hy vọng</w:t>
      </w:r>
      <w:r w:rsidR="00877A67" w:rsidRPr="000D26A4">
        <w:rPr>
          <w:rFonts w:ascii="Cambria" w:hAnsi="Cambria"/>
          <w:noProof/>
          <w:sz w:val="24"/>
          <w:szCs w:val="24"/>
        </w:rPr>
        <w:t xml:space="preserve"> với </w:t>
      </w:r>
      <w:r w:rsidR="00AD7D83" w:rsidRPr="000D26A4">
        <w:rPr>
          <w:rFonts w:ascii="Cambria" w:hAnsi="Cambria"/>
          <w:noProof/>
          <w:sz w:val="24"/>
          <w:szCs w:val="24"/>
        </w:rPr>
        <w:t>Đức</w:t>
      </w:r>
      <w:r w:rsidR="00877A67" w:rsidRPr="000D26A4">
        <w:rPr>
          <w:rFonts w:ascii="Cambria" w:hAnsi="Cambria"/>
          <w:noProof/>
          <w:sz w:val="24"/>
          <w:szCs w:val="24"/>
        </w:rPr>
        <w:t xml:space="preserve"> Maria – người nữ tỳ khiêm hạ của Chúa</w:t>
      </w:r>
      <w:r w:rsidR="00AD7D83" w:rsidRPr="000D26A4">
        <w:rPr>
          <w:rFonts w:ascii="Cambria" w:hAnsi="Cambria"/>
          <w:noProof/>
          <w:sz w:val="24"/>
          <w:szCs w:val="24"/>
        </w:rPr>
        <w:t xml:space="preserve">, chúng ta </w:t>
      </w:r>
      <w:r w:rsidR="00183913" w:rsidRPr="000D26A4">
        <w:rPr>
          <w:rFonts w:ascii="Cambria" w:hAnsi="Cambria"/>
          <w:noProof/>
          <w:sz w:val="24"/>
          <w:szCs w:val="24"/>
        </w:rPr>
        <w:t xml:space="preserve">dâng lời </w:t>
      </w:r>
      <w:r w:rsidR="00AD7D83" w:rsidRPr="000D26A4">
        <w:rPr>
          <w:rFonts w:ascii="Cambria" w:hAnsi="Cambria"/>
          <w:noProof/>
          <w:sz w:val="24"/>
          <w:szCs w:val="24"/>
        </w:rPr>
        <w:t>chúc tụng</w:t>
      </w:r>
      <w:r w:rsidR="00863803">
        <w:rPr>
          <w:rFonts w:ascii="Cambria" w:hAnsi="Cambria"/>
          <w:noProof/>
          <w:sz w:val="24"/>
          <w:szCs w:val="24"/>
        </w:rPr>
        <w:t xml:space="preserve"> và ca khen Thiên Chúa</w:t>
      </w:r>
      <w:r w:rsidR="00183913" w:rsidRPr="000D26A4">
        <w:rPr>
          <w:rFonts w:ascii="Cambria" w:hAnsi="Cambria"/>
          <w:noProof/>
          <w:sz w:val="24"/>
          <w:szCs w:val="24"/>
        </w:rPr>
        <w:t xml:space="preserve">. </w:t>
      </w:r>
    </w:p>
    <w:p w14:paraId="6EE9A348" w14:textId="4D132C17" w:rsidR="001E3D6F" w:rsidRPr="000D26A4" w:rsidRDefault="001E3D6F" w:rsidP="00813AD6">
      <w:pPr>
        <w:spacing w:after="0" w:line="312" w:lineRule="auto"/>
        <w:jc w:val="both"/>
        <w:rPr>
          <w:rFonts w:ascii="Cambria" w:hAnsi="Cambria"/>
          <w:i/>
          <w:iCs/>
          <w:noProof/>
          <w:sz w:val="24"/>
          <w:szCs w:val="24"/>
        </w:rPr>
      </w:pPr>
      <w:r w:rsidRPr="000D26A4">
        <w:rPr>
          <w:rFonts w:ascii="Cambria" w:hAnsi="Cambria"/>
          <w:b/>
          <w:bCs/>
          <w:i/>
          <w:iCs/>
          <w:noProof/>
          <w:sz w:val="24"/>
          <w:szCs w:val="24"/>
        </w:rPr>
        <w:t>ĐC 1:</w:t>
      </w:r>
      <w:r w:rsidRPr="000D26A4">
        <w:rPr>
          <w:rFonts w:ascii="Cambria" w:hAnsi="Cambria"/>
          <w:i/>
          <w:iCs/>
          <w:noProof/>
          <w:sz w:val="24"/>
          <w:szCs w:val="24"/>
        </w:rPr>
        <w:t xml:space="preserve"> Mẹ của Con Thiên Chúa đầy hân hoan vui mừng </w:t>
      </w:r>
    </w:p>
    <w:p w14:paraId="738F517C" w14:textId="604BE5DF" w:rsidR="001E3D6F" w:rsidRPr="000D26A4" w:rsidRDefault="001E3D6F" w:rsidP="00813AD6">
      <w:pPr>
        <w:spacing w:after="0" w:line="312" w:lineRule="auto"/>
        <w:ind w:firstLine="720"/>
        <w:jc w:val="both"/>
        <w:rPr>
          <w:rFonts w:ascii="Cambria" w:hAnsi="Cambria"/>
          <w:i/>
          <w:iCs/>
          <w:noProof/>
          <w:sz w:val="24"/>
          <w:szCs w:val="24"/>
        </w:rPr>
      </w:pPr>
      <w:r w:rsidRPr="000D26A4">
        <w:rPr>
          <w:rFonts w:ascii="Cambria" w:hAnsi="Cambria"/>
          <w:i/>
          <w:iCs/>
          <w:noProof/>
          <w:sz w:val="24"/>
          <w:szCs w:val="24"/>
        </w:rPr>
        <w:t xml:space="preserve">Được đưa vào vinh quang </w:t>
      </w:r>
      <w:r w:rsidR="000536E7" w:rsidRPr="000D26A4">
        <w:rPr>
          <w:rFonts w:ascii="Cambria" w:hAnsi="Cambria"/>
          <w:i/>
          <w:iCs/>
          <w:noProof/>
          <w:sz w:val="24"/>
          <w:szCs w:val="24"/>
        </w:rPr>
        <w:t>Nước Trời</w:t>
      </w:r>
    </w:p>
    <w:p w14:paraId="0E5E92E3" w14:textId="58FB0F83" w:rsidR="001E3D6F" w:rsidRPr="000D26A4" w:rsidRDefault="001E3D6F" w:rsidP="00813AD6">
      <w:pPr>
        <w:spacing w:after="0" w:line="312" w:lineRule="auto"/>
        <w:ind w:firstLine="720"/>
        <w:jc w:val="both"/>
        <w:rPr>
          <w:rFonts w:ascii="Cambria" w:hAnsi="Cambria"/>
          <w:i/>
          <w:iCs/>
          <w:noProof/>
          <w:sz w:val="24"/>
          <w:szCs w:val="24"/>
        </w:rPr>
      </w:pPr>
      <w:r w:rsidRPr="000D26A4">
        <w:rPr>
          <w:rFonts w:ascii="Cambria" w:hAnsi="Cambria"/>
          <w:i/>
          <w:iCs/>
          <w:noProof/>
          <w:sz w:val="24"/>
          <w:szCs w:val="24"/>
        </w:rPr>
        <w:t xml:space="preserve">Cùng với </w:t>
      </w:r>
      <w:r w:rsidR="000536E7" w:rsidRPr="000D26A4">
        <w:rPr>
          <w:rFonts w:ascii="Cambria" w:hAnsi="Cambria"/>
          <w:i/>
          <w:iCs/>
          <w:noProof/>
          <w:sz w:val="24"/>
          <w:szCs w:val="24"/>
        </w:rPr>
        <w:t>Mẹ</w:t>
      </w:r>
      <w:r w:rsidRPr="000D26A4">
        <w:rPr>
          <w:rFonts w:ascii="Cambria" w:hAnsi="Cambria"/>
          <w:i/>
          <w:iCs/>
          <w:noProof/>
          <w:sz w:val="24"/>
          <w:szCs w:val="24"/>
        </w:rPr>
        <w:t xml:space="preserve">, chúng con chúc tựng danh </w:t>
      </w:r>
      <w:r w:rsidR="000536E7" w:rsidRPr="000D26A4">
        <w:rPr>
          <w:rFonts w:ascii="Cambria" w:hAnsi="Cambria"/>
          <w:i/>
          <w:iCs/>
          <w:noProof/>
          <w:sz w:val="24"/>
          <w:szCs w:val="24"/>
        </w:rPr>
        <w:t>Chúa</w:t>
      </w:r>
      <w:r w:rsidRPr="000D26A4">
        <w:rPr>
          <w:rFonts w:ascii="Cambria" w:hAnsi="Cambria"/>
          <w:i/>
          <w:iCs/>
          <w:noProof/>
          <w:sz w:val="24"/>
          <w:szCs w:val="24"/>
        </w:rPr>
        <w:t xml:space="preserve">. All </w:t>
      </w:r>
    </w:p>
    <w:p w14:paraId="3B7CD683" w14:textId="20705253" w:rsidR="00EF35A4" w:rsidRPr="000D26A4" w:rsidRDefault="00EF35A4" w:rsidP="00813AD6">
      <w:pPr>
        <w:pStyle w:val="ListParagraph"/>
        <w:numPr>
          <w:ilvl w:val="0"/>
          <w:numId w:val="4"/>
        </w:numPr>
        <w:spacing w:after="0" w:line="312" w:lineRule="auto"/>
        <w:jc w:val="both"/>
        <w:rPr>
          <w:rFonts w:ascii="Cambria" w:hAnsi="Cambria"/>
          <w:b/>
          <w:bCs/>
          <w:noProof/>
          <w:sz w:val="24"/>
          <w:szCs w:val="24"/>
        </w:rPr>
      </w:pPr>
      <w:r w:rsidRPr="000D26A4">
        <w:rPr>
          <w:rFonts w:ascii="Cambria" w:hAnsi="Cambria"/>
          <w:b/>
          <w:bCs/>
          <w:noProof/>
          <w:sz w:val="24"/>
          <w:szCs w:val="24"/>
        </w:rPr>
        <w:t>Thánh vịnh 147:</w:t>
      </w:r>
      <w:r w:rsidR="000F2919" w:rsidRPr="000D26A4">
        <w:rPr>
          <w:rFonts w:ascii="Cambria" w:hAnsi="Cambria"/>
          <w:b/>
          <w:bCs/>
          <w:noProof/>
          <w:sz w:val="24"/>
          <w:szCs w:val="24"/>
        </w:rPr>
        <w:t xml:space="preserve"> Ca tụng Đức Chúa là Đấng toàn năng</w:t>
      </w:r>
    </w:p>
    <w:p w14:paraId="3AC35538" w14:textId="7474EF62" w:rsidR="00102B56" w:rsidRPr="000D26A4" w:rsidRDefault="00102B56" w:rsidP="00813AD6">
      <w:pPr>
        <w:spacing w:after="0" w:line="312" w:lineRule="auto"/>
        <w:jc w:val="both"/>
        <w:rPr>
          <w:rFonts w:ascii="Cambria" w:hAnsi="Cambria"/>
          <w:noProof/>
          <w:sz w:val="24"/>
          <w:szCs w:val="24"/>
        </w:rPr>
      </w:pPr>
      <w:r w:rsidRPr="000D26A4">
        <w:rPr>
          <w:rFonts w:ascii="Cambria" w:hAnsi="Cambria"/>
          <w:noProof/>
          <w:sz w:val="24"/>
          <w:szCs w:val="24"/>
        </w:rPr>
        <w:t xml:space="preserve">Thánh vịnh 147 tiếp tục mời gọi chúng ta chúc tụng </w:t>
      </w:r>
      <w:r w:rsidR="00863803">
        <w:rPr>
          <w:rFonts w:ascii="Cambria" w:hAnsi="Cambria"/>
          <w:noProof/>
          <w:sz w:val="24"/>
          <w:szCs w:val="24"/>
        </w:rPr>
        <w:t xml:space="preserve">Thiên </w:t>
      </w:r>
      <w:r w:rsidRPr="000D26A4">
        <w:rPr>
          <w:rFonts w:ascii="Cambria" w:hAnsi="Cambria"/>
          <w:noProof/>
          <w:sz w:val="24"/>
          <w:szCs w:val="24"/>
        </w:rPr>
        <w:t xml:space="preserve">Chúa. Lời chúc tụng xuất phát từ lòng yêu mến và biết ơn vì biết bao việc tốt lành </w:t>
      </w:r>
      <w:r w:rsidR="00863803">
        <w:rPr>
          <w:rFonts w:ascii="Cambria" w:hAnsi="Cambria"/>
          <w:noProof/>
          <w:sz w:val="24"/>
          <w:szCs w:val="24"/>
        </w:rPr>
        <w:t>Thiên Chúa</w:t>
      </w:r>
      <w:r w:rsidRPr="000D26A4">
        <w:rPr>
          <w:rFonts w:ascii="Cambria" w:hAnsi="Cambria"/>
          <w:noProof/>
          <w:sz w:val="24"/>
          <w:szCs w:val="24"/>
        </w:rPr>
        <w:t xml:space="preserve"> đã, đang và vẫn tiếp tục thực hiện trên toàn </w:t>
      </w:r>
      <w:r w:rsidRPr="000D26A4">
        <w:rPr>
          <w:rFonts w:ascii="Cambria" w:hAnsi="Cambria"/>
          <w:noProof/>
          <w:sz w:val="24"/>
          <w:szCs w:val="24"/>
        </w:rPr>
        <w:lastRenderedPageBreak/>
        <w:t>thể tạo thành, đặc biệt trên đời sống mỗi người</w:t>
      </w:r>
      <w:r w:rsidR="00863803">
        <w:rPr>
          <w:rFonts w:ascii="Cambria" w:hAnsi="Cambria"/>
          <w:noProof/>
          <w:sz w:val="24"/>
          <w:szCs w:val="24"/>
        </w:rPr>
        <w:t xml:space="preserve"> chúng ta</w:t>
      </w:r>
      <w:r w:rsidRPr="000D26A4">
        <w:rPr>
          <w:rFonts w:ascii="Cambria" w:hAnsi="Cambria"/>
          <w:noProof/>
          <w:sz w:val="24"/>
          <w:szCs w:val="24"/>
        </w:rPr>
        <w:t xml:space="preserve">. </w:t>
      </w:r>
      <w:r w:rsidR="00F7790A" w:rsidRPr="000D26A4">
        <w:rPr>
          <w:rFonts w:ascii="Cambria" w:hAnsi="Cambria"/>
          <w:noProof/>
          <w:sz w:val="24"/>
          <w:szCs w:val="24"/>
        </w:rPr>
        <w:t xml:space="preserve">Cùng </w:t>
      </w:r>
      <w:r w:rsidR="009C6445" w:rsidRPr="000D26A4">
        <w:rPr>
          <w:rFonts w:ascii="Cambria" w:hAnsi="Cambria"/>
          <w:noProof/>
          <w:sz w:val="24"/>
          <w:szCs w:val="24"/>
        </w:rPr>
        <w:t>Mẹ Maria</w:t>
      </w:r>
      <w:r w:rsidR="00F7790A" w:rsidRPr="000D26A4">
        <w:rPr>
          <w:rFonts w:ascii="Cambria" w:hAnsi="Cambria"/>
          <w:noProof/>
          <w:sz w:val="24"/>
          <w:szCs w:val="24"/>
        </w:rPr>
        <w:t xml:space="preserve"> trong tâm tình biết ơn</w:t>
      </w:r>
      <w:r w:rsidR="00C130B7" w:rsidRPr="000D26A4">
        <w:rPr>
          <w:rFonts w:ascii="Cambria" w:hAnsi="Cambria"/>
          <w:noProof/>
          <w:sz w:val="24"/>
          <w:szCs w:val="24"/>
        </w:rPr>
        <w:t xml:space="preserve"> và hy vọng</w:t>
      </w:r>
      <w:r w:rsidR="009C6445" w:rsidRPr="000D26A4">
        <w:rPr>
          <w:rFonts w:ascii="Cambria" w:hAnsi="Cambria"/>
          <w:noProof/>
          <w:sz w:val="24"/>
          <w:szCs w:val="24"/>
        </w:rPr>
        <w:t xml:space="preserve">, chúng ta </w:t>
      </w:r>
      <w:r w:rsidR="00F7790A" w:rsidRPr="000D26A4">
        <w:rPr>
          <w:rFonts w:ascii="Cambria" w:hAnsi="Cambria"/>
          <w:noProof/>
          <w:sz w:val="24"/>
          <w:szCs w:val="24"/>
        </w:rPr>
        <w:t xml:space="preserve">hồi tưởng và dâng lời </w:t>
      </w:r>
      <w:r w:rsidR="009C6445" w:rsidRPr="000D26A4">
        <w:rPr>
          <w:rFonts w:ascii="Cambria" w:hAnsi="Cambria"/>
          <w:noProof/>
          <w:sz w:val="24"/>
          <w:szCs w:val="24"/>
        </w:rPr>
        <w:t>ngợi kh</w:t>
      </w:r>
      <w:r w:rsidR="00F7790A" w:rsidRPr="000D26A4">
        <w:rPr>
          <w:rFonts w:ascii="Cambria" w:hAnsi="Cambria"/>
          <w:noProof/>
          <w:sz w:val="24"/>
          <w:szCs w:val="24"/>
        </w:rPr>
        <w:t xml:space="preserve">en </w:t>
      </w:r>
      <w:r w:rsidR="00863803">
        <w:rPr>
          <w:rFonts w:ascii="Cambria" w:hAnsi="Cambria"/>
          <w:noProof/>
          <w:sz w:val="24"/>
          <w:szCs w:val="24"/>
        </w:rPr>
        <w:t xml:space="preserve">tri ân Thiên </w:t>
      </w:r>
      <w:r w:rsidR="00F7790A" w:rsidRPr="000D26A4">
        <w:rPr>
          <w:rFonts w:ascii="Cambria" w:hAnsi="Cambria"/>
          <w:noProof/>
          <w:sz w:val="24"/>
          <w:szCs w:val="24"/>
        </w:rPr>
        <w:t xml:space="preserve">Chúa. </w:t>
      </w:r>
    </w:p>
    <w:p w14:paraId="38DC5A1C" w14:textId="77777777" w:rsidR="006B2C74" w:rsidRPr="000D26A4" w:rsidRDefault="006B2C74" w:rsidP="00813AD6">
      <w:pPr>
        <w:spacing w:after="0" w:line="312" w:lineRule="auto"/>
        <w:jc w:val="both"/>
        <w:rPr>
          <w:rFonts w:ascii="Cambria" w:hAnsi="Cambria"/>
          <w:i/>
          <w:iCs/>
          <w:noProof/>
          <w:sz w:val="24"/>
          <w:szCs w:val="24"/>
        </w:rPr>
      </w:pPr>
      <w:r w:rsidRPr="000D26A4">
        <w:rPr>
          <w:rFonts w:ascii="Cambria" w:hAnsi="Cambria"/>
          <w:b/>
          <w:bCs/>
          <w:i/>
          <w:iCs/>
          <w:noProof/>
          <w:sz w:val="24"/>
          <w:szCs w:val="24"/>
        </w:rPr>
        <w:t>ĐC 2</w:t>
      </w:r>
      <w:r w:rsidRPr="000D26A4">
        <w:rPr>
          <w:rFonts w:ascii="Cambria" w:hAnsi="Cambria"/>
          <w:i/>
          <w:iCs/>
          <w:noProof/>
          <w:sz w:val="24"/>
          <w:szCs w:val="24"/>
        </w:rPr>
        <w:t xml:space="preserve">: Lạy Mẹ Maria, nhờ Mẹ, Hòa Bình đã tới, </w:t>
      </w:r>
    </w:p>
    <w:p w14:paraId="7879AD60" w14:textId="77777777" w:rsidR="006B2C74" w:rsidRPr="000D26A4" w:rsidRDefault="006B2C74" w:rsidP="00813AD6">
      <w:pPr>
        <w:spacing w:after="0" w:line="312" w:lineRule="auto"/>
        <w:ind w:firstLine="720"/>
        <w:jc w:val="both"/>
        <w:rPr>
          <w:rFonts w:ascii="Cambria" w:hAnsi="Cambria"/>
          <w:i/>
          <w:iCs/>
          <w:noProof/>
          <w:sz w:val="24"/>
          <w:szCs w:val="24"/>
        </w:rPr>
      </w:pPr>
      <w:r w:rsidRPr="000D26A4">
        <w:rPr>
          <w:rFonts w:ascii="Cambria" w:hAnsi="Cambria"/>
          <w:i/>
          <w:iCs/>
          <w:noProof/>
          <w:sz w:val="24"/>
          <w:szCs w:val="24"/>
        </w:rPr>
        <w:t xml:space="preserve">Nơi Mẹ, Ngôi Lời đã làm người </w:t>
      </w:r>
    </w:p>
    <w:p w14:paraId="0C7BF2B4" w14:textId="7E9E2F73" w:rsidR="00AD096C" w:rsidRPr="000D26A4" w:rsidRDefault="006B2C74" w:rsidP="00813AD6">
      <w:pPr>
        <w:spacing w:after="0" w:line="312" w:lineRule="auto"/>
        <w:ind w:firstLine="720"/>
        <w:jc w:val="both"/>
        <w:rPr>
          <w:rFonts w:ascii="Cambria" w:hAnsi="Cambria"/>
          <w:i/>
          <w:iCs/>
          <w:noProof/>
          <w:sz w:val="24"/>
          <w:szCs w:val="24"/>
        </w:rPr>
      </w:pPr>
      <w:r w:rsidRPr="000D26A4">
        <w:rPr>
          <w:rFonts w:ascii="Cambria" w:hAnsi="Cambria"/>
          <w:i/>
          <w:iCs/>
          <w:noProof/>
          <w:sz w:val="24"/>
          <w:szCs w:val="24"/>
        </w:rPr>
        <w:t xml:space="preserve">Cùng với Mẹ, chúng con tôn vinh Chúa. All. </w:t>
      </w:r>
    </w:p>
    <w:p w14:paraId="158F567A" w14:textId="7073F848" w:rsidR="00601C39" w:rsidRPr="000D26A4" w:rsidRDefault="00601C39" w:rsidP="00601C39">
      <w:pPr>
        <w:spacing w:after="0" w:line="312" w:lineRule="auto"/>
        <w:jc w:val="both"/>
        <w:rPr>
          <w:rFonts w:ascii="Cambria" w:hAnsi="Cambria"/>
          <w:noProof/>
          <w:sz w:val="24"/>
          <w:szCs w:val="24"/>
        </w:rPr>
      </w:pPr>
      <w:r w:rsidRPr="000D26A4">
        <w:rPr>
          <w:rFonts w:ascii="Cambria" w:hAnsi="Cambria"/>
          <w:noProof/>
          <w:sz w:val="24"/>
          <w:szCs w:val="24"/>
        </w:rPr>
        <w:t xml:space="preserve">Hát: </w:t>
      </w:r>
    </w:p>
    <w:p w14:paraId="1D8DE590" w14:textId="08F0FD89" w:rsidR="00C130B7" w:rsidRPr="000D26A4" w:rsidRDefault="00C130B7" w:rsidP="00813AD6">
      <w:pPr>
        <w:pStyle w:val="ListParagraph"/>
        <w:numPr>
          <w:ilvl w:val="0"/>
          <w:numId w:val="4"/>
        </w:numPr>
        <w:spacing w:after="0" w:line="312" w:lineRule="auto"/>
        <w:jc w:val="both"/>
        <w:rPr>
          <w:rFonts w:ascii="Cambria" w:hAnsi="Cambria"/>
          <w:b/>
          <w:bCs/>
          <w:noProof/>
          <w:sz w:val="24"/>
          <w:szCs w:val="24"/>
        </w:rPr>
      </w:pPr>
      <w:r w:rsidRPr="000D26A4">
        <w:rPr>
          <w:rFonts w:ascii="Cambria" w:hAnsi="Cambria"/>
          <w:b/>
          <w:bCs/>
          <w:noProof/>
          <w:sz w:val="24"/>
          <w:szCs w:val="24"/>
        </w:rPr>
        <w:t>Thánh ca Ep:</w:t>
      </w:r>
      <w:r w:rsidR="00532679" w:rsidRPr="000D26A4">
        <w:rPr>
          <w:rFonts w:ascii="Cambria" w:hAnsi="Cambria"/>
          <w:b/>
          <w:bCs/>
          <w:noProof/>
          <w:sz w:val="24"/>
          <w:szCs w:val="24"/>
        </w:rPr>
        <w:t xml:space="preserve"> Kế hoạch cứu độ của Thiên Chúa </w:t>
      </w:r>
    </w:p>
    <w:p w14:paraId="4193C01A" w14:textId="59632172" w:rsidR="006B2C74" w:rsidRPr="000D26A4" w:rsidRDefault="00517034" w:rsidP="00813AD6">
      <w:pPr>
        <w:spacing w:after="0" w:line="312" w:lineRule="auto"/>
        <w:jc w:val="both"/>
        <w:rPr>
          <w:rFonts w:ascii="Cambria" w:hAnsi="Cambria"/>
          <w:noProof/>
          <w:sz w:val="24"/>
          <w:szCs w:val="24"/>
        </w:rPr>
      </w:pPr>
      <w:r w:rsidRPr="000D26A4">
        <w:rPr>
          <w:rFonts w:ascii="Cambria" w:hAnsi="Cambria"/>
          <w:noProof/>
          <w:sz w:val="24"/>
          <w:szCs w:val="24"/>
        </w:rPr>
        <w:t xml:space="preserve">Thánh ca Epheso mặc khải cho chúng ta biết kế hoạch cứu độ của </w:t>
      </w:r>
      <w:r w:rsidR="00635EC9" w:rsidRPr="000D26A4">
        <w:rPr>
          <w:rFonts w:ascii="Cambria" w:hAnsi="Cambria"/>
          <w:noProof/>
          <w:sz w:val="24"/>
          <w:szCs w:val="24"/>
        </w:rPr>
        <w:t xml:space="preserve">Thiên </w:t>
      </w:r>
      <w:r w:rsidRPr="000D26A4">
        <w:rPr>
          <w:rFonts w:ascii="Cambria" w:hAnsi="Cambria"/>
          <w:noProof/>
          <w:sz w:val="24"/>
          <w:szCs w:val="24"/>
        </w:rPr>
        <w:t xml:space="preserve">Chúa nhưng đồng thời cũng mặc khải cho chúng ta </w:t>
      </w:r>
      <w:r w:rsidR="004902D5" w:rsidRPr="000D26A4">
        <w:rPr>
          <w:rFonts w:ascii="Cambria" w:hAnsi="Cambria"/>
          <w:noProof/>
          <w:sz w:val="24"/>
          <w:szCs w:val="24"/>
        </w:rPr>
        <w:t xml:space="preserve">biết tương quan tình yêu </w:t>
      </w:r>
      <w:r w:rsidR="00CD687A" w:rsidRPr="000D26A4">
        <w:rPr>
          <w:rFonts w:ascii="Cambria" w:hAnsi="Cambria"/>
          <w:noProof/>
          <w:sz w:val="24"/>
          <w:szCs w:val="24"/>
        </w:rPr>
        <w:t>Ngài dành cho</w:t>
      </w:r>
      <w:r w:rsidR="004902D5" w:rsidRPr="000D26A4">
        <w:rPr>
          <w:rFonts w:ascii="Cambria" w:hAnsi="Cambria"/>
          <w:noProof/>
          <w:sz w:val="24"/>
          <w:szCs w:val="24"/>
        </w:rPr>
        <w:t xml:space="preserve"> chúng ta </w:t>
      </w:r>
      <w:r w:rsidR="00CD687A" w:rsidRPr="000D26A4">
        <w:rPr>
          <w:rFonts w:ascii="Cambria" w:hAnsi="Cambria"/>
          <w:noProof/>
          <w:sz w:val="24"/>
          <w:szCs w:val="24"/>
        </w:rPr>
        <w:t xml:space="preserve">qua </w:t>
      </w:r>
      <w:r w:rsidR="004902D5" w:rsidRPr="000D26A4">
        <w:rPr>
          <w:rFonts w:ascii="Cambria" w:hAnsi="Cambria"/>
          <w:noProof/>
          <w:sz w:val="24"/>
          <w:szCs w:val="24"/>
        </w:rPr>
        <w:t>Chúa Giê-su</w:t>
      </w:r>
      <w:r w:rsidR="00635EC9" w:rsidRPr="000D26A4">
        <w:rPr>
          <w:rFonts w:ascii="Cambria" w:hAnsi="Cambria"/>
          <w:noProof/>
          <w:sz w:val="24"/>
          <w:szCs w:val="24"/>
        </w:rPr>
        <w:t xml:space="preserve"> Ki-tô</w:t>
      </w:r>
      <w:r w:rsidR="004902D5" w:rsidRPr="000D26A4">
        <w:rPr>
          <w:rFonts w:ascii="Cambria" w:hAnsi="Cambria"/>
          <w:noProof/>
          <w:sz w:val="24"/>
          <w:szCs w:val="24"/>
        </w:rPr>
        <w:t xml:space="preserve">. </w:t>
      </w:r>
      <w:r w:rsidR="00CD687A" w:rsidRPr="000D26A4">
        <w:rPr>
          <w:rFonts w:ascii="Cambria" w:hAnsi="Cambria"/>
          <w:noProof/>
          <w:sz w:val="24"/>
          <w:szCs w:val="24"/>
        </w:rPr>
        <w:t xml:space="preserve">Chúa Giê-su </w:t>
      </w:r>
      <w:r w:rsidR="004902D5" w:rsidRPr="000D26A4">
        <w:rPr>
          <w:rFonts w:ascii="Cambria" w:hAnsi="Cambria"/>
          <w:noProof/>
          <w:sz w:val="24"/>
          <w:szCs w:val="24"/>
        </w:rPr>
        <w:t xml:space="preserve">thực sự là </w:t>
      </w:r>
      <w:r w:rsidR="00CD687A" w:rsidRPr="000D26A4">
        <w:rPr>
          <w:rFonts w:ascii="Cambria" w:hAnsi="Cambria"/>
          <w:noProof/>
          <w:sz w:val="24"/>
          <w:szCs w:val="24"/>
        </w:rPr>
        <w:t>nguồn</w:t>
      </w:r>
      <w:r w:rsidR="004902D5" w:rsidRPr="000D26A4">
        <w:rPr>
          <w:rFonts w:ascii="Cambria" w:hAnsi="Cambria"/>
          <w:noProof/>
          <w:sz w:val="24"/>
          <w:szCs w:val="24"/>
        </w:rPr>
        <w:t xml:space="preserve"> hy vọng của chúng ta nhờ cái chết và sự phục sinh của Ngài. Cùng Mẹ Maria</w:t>
      </w:r>
      <w:r w:rsidR="0006278C" w:rsidRPr="000D26A4">
        <w:rPr>
          <w:rFonts w:ascii="Cambria" w:hAnsi="Cambria"/>
          <w:noProof/>
          <w:sz w:val="24"/>
          <w:szCs w:val="24"/>
        </w:rPr>
        <w:t xml:space="preserve">, chúng ta </w:t>
      </w:r>
      <w:r w:rsidR="00635EC9" w:rsidRPr="000D26A4">
        <w:rPr>
          <w:rFonts w:ascii="Cambria" w:hAnsi="Cambria"/>
          <w:noProof/>
          <w:sz w:val="24"/>
          <w:szCs w:val="24"/>
        </w:rPr>
        <w:t>mong chờ với trọn niềm hy vọng</w:t>
      </w:r>
      <w:r w:rsidR="00AC3068" w:rsidRPr="000D26A4">
        <w:rPr>
          <w:rFonts w:ascii="Cambria" w:hAnsi="Cambria"/>
          <w:noProof/>
          <w:sz w:val="24"/>
          <w:szCs w:val="24"/>
        </w:rPr>
        <w:t>,</w:t>
      </w:r>
      <w:r w:rsidR="00635EC9" w:rsidRPr="000D26A4">
        <w:rPr>
          <w:rFonts w:ascii="Cambria" w:hAnsi="Cambria"/>
          <w:noProof/>
          <w:sz w:val="24"/>
          <w:szCs w:val="24"/>
        </w:rPr>
        <w:t xml:space="preserve"> thời gian Ngài đưa mọi sự đến viên mãn. </w:t>
      </w:r>
      <w:r w:rsidR="00CD687A" w:rsidRPr="000D26A4">
        <w:rPr>
          <w:rFonts w:ascii="Cambria" w:hAnsi="Cambria"/>
          <w:noProof/>
          <w:sz w:val="24"/>
          <w:szCs w:val="24"/>
        </w:rPr>
        <w:t xml:space="preserve"> </w:t>
      </w:r>
    </w:p>
    <w:p w14:paraId="27465721" w14:textId="136C4F0E" w:rsidR="00C130B7" w:rsidRPr="000D26A4" w:rsidRDefault="00C130B7" w:rsidP="00813AD6">
      <w:pPr>
        <w:spacing w:after="0" w:line="312" w:lineRule="auto"/>
        <w:jc w:val="both"/>
        <w:rPr>
          <w:rFonts w:ascii="Cambria" w:hAnsi="Cambria"/>
          <w:i/>
          <w:iCs/>
          <w:noProof/>
          <w:sz w:val="24"/>
          <w:szCs w:val="24"/>
        </w:rPr>
      </w:pPr>
      <w:r w:rsidRPr="000D26A4">
        <w:rPr>
          <w:rFonts w:ascii="Cambria" w:hAnsi="Cambria"/>
          <w:b/>
          <w:bCs/>
          <w:i/>
          <w:iCs/>
          <w:noProof/>
          <w:sz w:val="24"/>
          <w:szCs w:val="24"/>
        </w:rPr>
        <w:t>ĐC 3</w:t>
      </w:r>
      <w:r w:rsidRPr="000D26A4">
        <w:rPr>
          <w:rFonts w:ascii="Cambria" w:hAnsi="Cambria"/>
          <w:i/>
          <w:iCs/>
          <w:noProof/>
          <w:sz w:val="24"/>
          <w:szCs w:val="24"/>
        </w:rPr>
        <w:t xml:space="preserve">: </w:t>
      </w:r>
      <w:r w:rsidR="001D46FD" w:rsidRPr="000D26A4">
        <w:rPr>
          <w:rFonts w:ascii="Cambria" w:hAnsi="Cambria"/>
          <w:i/>
          <w:iCs/>
          <w:noProof/>
          <w:sz w:val="24"/>
          <w:szCs w:val="24"/>
        </w:rPr>
        <w:t xml:space="preserve">Lạy Mẹ Maria, </w:t>
      </w:r>
    </w:p>
    <w:p w14:paraId="3D218AA7" w14:textId="160842B9" w:rsidR="001D46FD" w:rsidRPr="000D26A4" w:rsidRDefault="001D46FD" w:rsidP="00813AD6">
      <w:pPr>
        <w:spacing w:after="0" w:line="312" w:lineRule="auto"/>
        <w:ind w:firstLine="720"/>
        <w:jc w:val="both"/>
        <w:rPr>
          <w:rFonts w:ascii="Cambria" w:hAnsi="Cambria"/>
          <w:i/>
          <w:iCs/>
          <w:noProof/>
          <w:sz w:val="24"/>
          <w:szCs w:val="24"/>
        </w:rPr>
      </w:pPr>
      <w:r w:rsidRPr="000D26A4">
        <w:rPr>
          <w:rFonts w:ascii="Cambria" w:hAnsi="Cambria"/>
          <w:i/>
          <w:iCs/>
          <w:noProof/>
          <w:sz w:val="24"/>
          <w:szCs w:val="24"/>
        </w:rPr>
        <w:t xml:space="preserve">Nhờ Mẹ, ơn cứu chuộc, sức mạnh và Nước Chúa đã tới. </w:t>
      </w:r>
    </w:p>
    <w:p w14:paraId="55F48328" w14:textId="3EFFDDDF" w:rsidR="001D46FD" w:rsidRPr="000D26A4" w:rsidRDefault="001D46FD" w:rsidP="00813AD6">
      <w:pPr>
        <w:spacing w:after="0" w:line="312" w:lineRule="auto"/>
        <w:ind w:firstLine="720"/>
        <w:jc w:val="both"/>
        <w:rPr>
          <w:rFonts w:ascii="Cambria" w:hAnsi="Cambria"/>
          <w:i/>
          <w:iCs/>
          <w:noProof/>
          <w:sz w:val="24"/>
          <w:szCs w:val="24"/>
        </w:rPr>
      </w:pPr>
      <w:r w:rsidRPr="000D26A4">
        <w:rPr>
          <w:rFonts w:ascii="Cambria" w:hAnsi="Cambria"/>
          <w:i/>
          <w:iCs/>
          <w:noProof/>
          <w:sz w:val="24"/>
          <w:szCs w:val="24"/>
        </w:rPr>
        <w:t xml:space="preserve">Cùng với Mẹ, chúng con ca ngợi quyền năng Chúa. All </w:t>
      </w:r>
    </w:p>
    <w:p w14:paraId="78EF951E" w14:textId="77777777" w:rsidR="00C32625" w:rsidRPr="000D26A4" w:rsidRDefault="00C32625" w:rsidP="00813AD6">
      <w:pPr>
        <w:spacing w:after="0" w:line="312" w:lineRule="auto"/>
        <w:ind w:firstLine="720"/>
        <w:jc w:val="both"/>
        <w:rPr>
          <w:rFonts w:ascii="Cambria" w:hAnsi="Cambria"/>
          <w:i/>
          <w:iCs/>
          <w:noProof/>
          <w:sz w:val="24"/>
          <w:szCs w:val="24"/>
        </w:rPr>
      </w:pPr>
    </w:p>
    <w:p w14:paraId="3AD04AC1" w14:textId="77777777" w:rsidR="00813AD6" w:rsidRPr="000D26A4" w:rsidRDefault="004B0D3E" w:rsidP="00813AD6">
      <w:pPr>
        <w:pStyle w:val="ListParagraph"/>
        <w:numPr>
          <w:ilvl w:val="0"/>
          <w:numId w:val="2"/>
        </w:numPr>
        <w:spacing w:after="0" w:line="312" w:lineRule="auto"/>
        <w:jc w:val="both"/>
        <w:rPr>
          <w:rFonts w:ascii="Cambria" w:hAnsi="Cambria"/>
          <w:b/>
          <w:bCs/>
          <w:noProof/>
          <w:sz w:val="24"/>
          <w:szCs w:val="24"/>
        </w:rPr>
      </w:pPr>
      <w:r w:rsidRPr="000D26A4">
        <w:rPr>
          <w:rFonts w:ascii="Cambria" w:hAnsi="Cambria"/>
          <w:b/>
          <w:bCs/>
          <w:noProof/>
          <w:sz w:val="24"/>
          <w:szCs w:val="24"/>
        </w:rPr>
        <w:t xml:space="preserve">Lời Chúa: </w:t>
      </w:r>
      <w:r w:rsidR="008411FC" w:rsidRPr="000D26A4">
        <w:rPr>
          <w:rFonts w:ascii="Cambria" w:hAnsi="Cambria"/>
          <w:b/>
          <w:bCs/>
          <w:noProof/>
          <w:sz w:val="24"/>
          <w:szCs w:val="24"/>
        </w:rPr>
        <w:t xml:space="preserve">Ga 2, 1-11 </w:t>
      </w:r>
    </w:p>
    <w:p w14:paraId="430FD9E7" w14:textId="638B4C51" w:rsidR="00813AD6" w:rsidRPr="000D26A4" w:rsidRDefault="00813AD6" w:rsidP="00813AD6">
      <w:pPr>
        <w:spacing w:after="0" w:line="312" w:lineRule="auto"/>
        <w:ind w:firstLine="360"/>
        <w:jc w:val="both"/>
        <w:rPr>
          <w:rFonts w:ascii="Cambria" w:hAnsi="Cambria"/>
          <w:b/>
          <w:bCs/>
          <w:noProof/>
          <w:sz w:val="24"/>
          <w:szCs w:val="24"/>
        </w:rPr>
      </w:pPr>
      <w:r w:rsidRPr="000D26A4">
        <w:rPr>
          <w:rFonts w:ascii="Cambria" w:hAnsi="Cambria"/>
          <w:i/>
          <w:iCs/>
          <w:noProof/>
          <w:color w:val="000000"/>
          <w:sz w:val="24"/>
          <w:szCs w:val="24"/>
          <w:lang w:val="vi-VN"/>
        </w:rPr>
        <w:t>Ngày thứ ba, có tiệc cưới tại Ca-na miền Ga-li-lê. Trong tiệc cưới có thân mẫu Đức Giê-su.</w:t>
      </w:r>
      <w:r w:rsidR="00AC3068" w:rsidRPr="000D26A4">
        <w:rPr>
          <w:rFonts w:ascii="Cambria" w:hAnsi="Cambria"/>
          <w:b/>
          <w:bCs/>
          <w:i/>
          <w:iCs/>
          <w:noProof/>
          <w:color w:val="FF0000"/>
          <w:sz w:val="24"/>
          <w:szCs w:val="24"/>
          <w:bdr w:val="single" w:sz="2" w:space="0" w:color="E5E7EB" w:frame="1"/>
          <w:vertAlign w:val="subscript"/>
        </w:rPr>
        <w:t xml:space="preserve"> </w:t>
      </w:r>
      <w:r w:rsidRPr="000D26A4">
        <w:rPr>
          <w:rFonts w:ascii="Cambria" w:hAnsi="Cambria"/>
          <w:i/>
          <w:iCs/>
          <w:noProof/>
          <w:color w:val="000000"/>
          <w:sz w:val="24"/>
          <w:szCs w:val="24"/>
          <w:lang w:val="vi-VN"/>
        </w:rPr>
        <w:t>Đức Giê-su và các môn đệ cũng được mời tham dự.</w:t>
      </w:r>
      <w:r w:rsidRPr="000D26A4">
        <w:rPr>
          <w:rFonts w:ascii="Cambria" w:hAnsi="Cambria"/>
          <w:b/>
          <w:bCs/>
          <w:i/>
          <w:iCs/>
          <w:noProof/>
          <w:color w:val="FF0000"/>
          <w:sz w:val="24"/>
          <w:szCs w:val="24"/>
          <w:bdr w:val="single" w:sz="2" w:space="0" w:color="E5E7EB" w:frame="1"/>
          <w:vertAlign w:val="subscript"/>
        </w:rPr>
        <w:t xml:space="preserve"> </w:t>
      </w:r>
      <w:r w:rsidRPr="000D26A4">
        <w:rPr>
          <w:rFonts w:ascii="Cambria" w:hAnsi="Cambria"/>
          <w:i/>
          <w:iCs/>
          <w:noProof/>
          <w:color w:val="000000"/>
          <w:sz w:val="24"/>
          <w:szCs w:val="24"/>
          <w:lang w:val="vi-VN"/>
        </w:rPr>
        <w:t>Khi thấy thiếu rượu, thân mẫu Đức Giê-su nói với Người: “Họ hết rượu rồi.” Đức Giê-su đáp: “Thưa bà, chuyện đó can gì đến bà và tôi? Giờ của tôi chưa đến.” Thân mẫu Người nói với gia nhân: “Người bảo gì, các anh cứ việc làm theo.” Ở đó có đặt sáu chum đá dùng vào việc thanh tẩy theo thói tục người Do-thái, mỗi chum chứa được khoảng tám mươi hoặc một trăm hai mươi lít nước. Đức Giê-su bảo họ: “Các anh đổ đầy nước vào chum đi!” Và họ đổ đầy tới miệng. Rồi Người nói với họ: “Bây giờ, các anh múc và đem cho ông quản tiệc.” Họ liền đem cho ông. Khi người quản tiệc nếm thử nước đã hóa thành rượu (mà không biết rượu từ đâu ra, còn gia nhân đã múc nước thì biết), ông mới gọi tân lang lại và nói: “Ai ai cũng thết rượu ngon trước, và khi khách đã ngà ngà mới đãi rượu xoàng hơn. Còn anh, anh lại giữ rượu ngon mãi cho đến bây giờ.” Đức Giê-su đã làm dấu lạ đầu tiên này tại Ca-na miền Ga-li-lê và bày tỏ vinh quang của Người. Các môn đệ đã tin vào Người. Sau đó, Người cùng với thân mẫu, anh em và các môn đệ xuống Ca-phác-na-um và ở lại đó ít ngày.</w:t>
      </w:r>
    </w:p>
    <w:p w14:paraId="38A5A823" w14:textId="77777777" w:rsidR="00C32625" w:rsidRPr="000D26A4" w:rsidRDefault="00C32625" w:rsidP="00813AD6">
      <w:pPr>
        <w:pStyle w:val="ListParagraph"/>
        <w:shd w:val="clear" w:color="auto" w:fill="FFFFFF"/>
        <w:spacing w:after="0" w:line="312" w:lineRule="auto"/>
        <w:ind w:left="0" w:firstLine="720"/>
        <w:rPr>
          <w:rFonts w:ascii="Cambria" w:eastAsia="Times New Roman" w:hAnsi="Cambria"/>
          <w:i/>
          <w:iCs/>
          <w:noProof/>
          <w:color w:val="050505"/>
          <w:sz w:val="24"/>
          <w:szCs w:val="24"/>
          <w:lang w:val="vi-VN"/>
        </w:rPr>
      </w:pPr>
    </w:p>
    <w:p w14:paraId="1B1FF9EA" w14:textId="0CD764F9" w:rsidR="00F7790A" w:rsidRPr="000D26A4" w:rsidRDefault="00195D40" w:rsidP="00813AD6">
      <w:pPr>
        <w:pStyle w:val="ListParagraph"/>
        <w:numPr>
          <w:ilvl w:val="0"/>
          <w:numId w:val="2"/>
        </w:numPr>
        <w:spacing w:after="0" w:line="312" w:lineRule="auto"/>
        <w:jc w:val="both"/>
        <w:rPr>
          <w:rFonts w:ascii="Cambria" w:hAnsi="Cambria"/>
          <w:b/>
          <w:bCs/>
          <w:noProof/>
          <w:sz w:val="24"/>
          <w:szCs w:val="24"/>
        </w:rPr>
      </w:pPr>
      <w:r w:rsidRPr="000D26A4">
        <w:rPr>
          <w:rFonts w:ascii="Cambria" w:hAnsi="Cambria"/>
          <w:b/>
          <w:bCs/>
          <w:noProof/>
          <w:sz w:val="24"/>
          <w:szCs w:val="24"/>
        </w:rPr>
        <w:t xml:space="preserve">Suy niệm: </w:t>
      </w:r>
    </w:p>
    <w:p w14:paraId="28E07125" w14:textId="7DEB63C2" w:rsidR="001F4048" w:rsidRPr="000D26A4" w:rsidRDefault="00C130B7" w:rsidP="007A5663">
      <w:pPr>
        <w:pStyle w:val="ListParagraph"/>
        <w:numPr>
          <w:ilvl w:val="0"/>
          <w:numId w:val="5"/>
        </w:numPr>
        <w:spacing w:after="0" w:line="312" w:lineRule="auto"/>
        <w:jc w:val="both"/>
        <w:rPr>
          <w:rFonts w:ascii="Cambria" w:hAnsi="Cambria"/>
          <w:b/>
          <w:bCs/>
          <w:noProof/>
          <w:sz w:val="24"/>
          <w:szCs w:val="24"/>
        </w:rPr>
      </w:pPr>
      <w:r w:rsidRPr="000D26A4">
        <w:rPr>
          <w:rFonts w:ascii="Cambria" w:hAnsi="Cambria"/>
          <w:b/>
          <w:bCs/>
          <w:noProof/>
          <w:sz w:val="24"/>
          <w:szCs w:val="24"/>
        </w:rPr>
        <w:t>Cùng</w:t>
      </w:r>
      <w:r w:rsidR="001F4048" w:rsidRPr="000D26A4">
        <w:rPr>
          <w:rFonts w:ascii="Cambria" w:hAnsi="Cambria"/>
          <w:b/>
          <w:bCs/>
          <w:noProof/>
          <w:sz w:val="24"/>
          <w:szCs w:val="24"/>
        </w:rPr>
        <w:t xml:space="preserve"> </w:t>
      </w:r>
      <w:r w:rsidR="00643BD7" w:rsidRPr="000D26A4">
        <w:rPr>
          <w:rFonts w:ascii="Cambria" w:hAnsi="Cambria"/>
          <w:b/>
          <w:bCs/>
          <w:noProof/>
          <w:sz w:val="24"/>
          <w:szCs w:val="24"/>
        </w:rPr>
        <w:t>Mẹ</w:t>
      </w:r>
      <w:r w:rsidR="001F4048" w:rsidRPr="000D26A4">
        <w:rPr>
          <w:rFonts w:ascii="Cambria" w:hAnsi="Cambria"/>
          <w:b/>
          <w:bCs/>
          <w:noProof/>
          <w:sz w:val="24"/>
          <w:szCs w:val="24"/>
        </w:rPr>
        <w:t xml:space="preserve"> trong tương qua</w:t>
      </w:r>
      <w:r w:rsidR="00482F21" w:rsidRPr="000D26A4">
        <w:rPr>
          <w:rFonts w:ascii="Cambria" w:hAnsi="Cambria"/>
          <w:b/>
          <w:bCs/>
          <w:noProof/>
          <w:sz w:val="24"/>
          <w:szCs w:val="24"/>
        </w:rPr>
        <w:t>n</w:t>
      </w:r>
      <w:r w:rsidR="001F4048" w:rsidRPr="000D26A4">
        <w:rPr>
          <w:rFonts w:ascii="Cambria" w:hAnsi="Cambria"/>
          <w:b/>
          <w:bCs/>
          <w:noProof/>
          <w:sz w:val="24"/>
          <w:szCs w:val="24"/>
        </w:rPr>
        <w:t xml:space="preserve"> cá vị với </w:t>
      </w:r>
      <w:r w:rsidRPr="000D26A4">
        <w:rPr>
          <w:rFonts w:ascii="Cambria" w:hAnsi="Cambria"/>
          <w:b/>
          <w:bCs/>
          <w:noProof/>
          <w:sz w:val="24"/>
          <w:szCs w:val="24"/>
        </w:rPr>
        <w:t xml:space="preserve">Chúa </w:t>
      </w:r>
      <w:r w:rsidR="001F4048" w:rsidRPr="000D26A4">
        <w:rPr>
          <w:rFonts w:ascii="Cambria" w:hAnsi="Cambria"/>
          <w:b/>
          <w:bCs/>
          <w:noProof/>
          <w:sz w:val="24"/>
          <w:szCs w:val="24"/>
        </w:rPr>
        <w:t xml:space="preserve">– </w:t>
      </w:r>
      <w:r w:rsidR="007A1FA3" w:rsidRPr="000D26A4">
        <w:rPr>
          <w:rFonts w:ascii="Cambria" w:hAnsi="Cambria"/>
          <w:b/>
          <w:bCs/>
          <w:noProof/>
          <w:sz w:val="24"/>
          <w:szCs w:val="24"/>
        </w:rPr>
        <w:t xml:space="preserve">Nguồn Hy Vọng </w:t>
      </w:r>
    </w:p>
    <w:p w14:paraId="61131F3F" w14:textId="5999E406" w:rsidR="00AC3068" w:rsidRPr="000D26A4" w:rsidRDefault="00AC3068" w:rsidP="00F726C3">
      <w:pPr>
        <w:spacing w:after="0" w:line="312" w:lineRule="auto"/>
        <w:ind w:firstLine="360"/>
        <w:jc w:val="both"/>
        <w:rPr>
          <w:rFonts w:ascii="Cambria" w:hAnsi="Cambria"/>
          <w:noProof/>
          <w:sz w:val="24"/>
          <w:szCs w:val="24"/>
        </w:rPr>
      </w:pPr>
      <w:r w:rsidRPr="000D26A4">
        <w:rPr>
          <w:rFonts w:ascii="Cambria" w:hAnsi="Cambria"/>
          <w:noProof/>
          <w:sz w:val="24"/>
          <w:szCs w:val="24"/>
        </w:rPr>
        <w:t xml:space="preserve">Trong </w:t>
      </w:r>
      <w:r w:rsidR="00C93312" w:rsidRPr="000D26A4">
        <w:rPr>
          <w:rFonts w:ascii="Cambria" w:hAnsi="Cambria"/>
          <w:noProof/>
          <w:sz w:val="24"/>
          <w:szCs w:val="24"/>
        </w:rPr>
        <w:t xml:space="preserve">Kinh Thánh, Cana </w:t>
      </w:r>
      <w:r w:rsidRPr="000D26A4">
        <w:rPr>
          <w:rFonts w:ascii="Cambria" w:hAnsi="Cambria"/>
          <w:noProof/>
          <w:sz w:val="24"/>
          <w:szCs w:val="24"/>
        </w:rPr>
        <w:t xml:space="preserve">là </w:t>
      </w:r>
      <w:r w:rsidR="00EE6ED2" w:rsidRPr="000D26A4">
        <w:rPr>
          <w:rFonts w:ascii="Cambria" w:hAnsi="Cambria"/>
          <w:noProof/>
          <w:sz w:val="24"/>
          <w:szCs w:val="24"/>
        </w:rPr>
        <w:t xml:space="preserve">1 </w:t>
      </w:r>
      <w:r w:rsidRPr="000D26A4">
        <w:rPr>
          <w:rFonts w:ascii="Cambria" w:hAnsi="Cambria"/>
          <w:noProof/>
          <w:sz w:val="24"/>
          <w:szCs w:val="24"/>
        </w:rPr>
        <w:t xml:space="preserve">địa điểm mang </w:t>
      </w:r>
      <w:r w:rsidR="00EE6ED2" w:rsidRPr="000D26A4">
        <w:rPr>
          <w:rFonts w:ascii="Cambria" w:hAnsi="Cambria"/>
          <w:noProof/>
          <w:sz w:val="24"/>
          <w:szCs w:val="24"/>
        </w:rPr>
        <w:t>ý nghĩa đặc biệt</w:t>
      </w:r>
      <w:r w:rsidRPr="000D26A4">
        <w:rPr>
          <w:rFonts w:ascii="Cambria" w:hAnsi="Cambria"/>
          <w:noProof/>
          <w:sz w:val="24"/>
          <w:szCs w:val="24"/>
        </w:rPr>
        <w:t xml:space="preserve">. Đây là nơi </w:t>
      </w:r>
      <w:r w:rsidR="00EE6ED2" w:rsidRPr="000D26A4">
        <w:rPr>
          <w:rFonts w:ascii="Cambria" w:hAnsi="Cambria"/>
          <w:noProof/>
          <w:sz w:val="24"/>
          <w:szCs w:val="24"/>
        </w:rPr>
        <w:t>Chúa Giê</w:t>
      </w:r>
      <w:r w:rsidRPr="000D26A4">
        <w:rPr>
          <w:rFonts w:ascii="Cambria" w:hAnsi="Cambria"/>
          <w:noProof/>
          <w:sz w:val="24"/>
          <w:szCs w:val="24"/>
        </w:rPr>
        <w:t xml:space="preserve">-su thực hiện dấu lạ đầu tiên và bày tỏ vinh quang của Ngài. </w:t>
      </w:r>
      <w:r w:rsidR="00EE6ED2" w:rsidRPr="000D26A4">
        <w:rPr>
          <w:rFonts w:ascii="Cambria" w:hAnsi="Cambria"/>
          <w:noProof/>
          <w:sz w:val="24"/>
          <w:szCs w:val="24"/>
        </w:rPr>
        <w:t>Địa điểm này cũng đưa chúng ta đến</w:t>
      </w:r>
      <w:r w:rsidR="003775CF" w:rsidRPr="000D26A4">
        <w:rPr>
          <w:rFonts w:ascii="Cambria" w:hAnsi="Cambria"/>
          <w:noProof/>
          <w:sz w:val="24"/>
          <w:szCs w:val="24"/>
        </w:rPr>
        <w:t>,</w:t>
      </w:r>
      <w:r w:rsidR="00EE6ED2" w:rsidRPr="000D26A4">
        <w:rPr>
          <w:rFonts w:ascii="Cambria" w:hAnsi="Cambria"/>
          <w:noProof/>
          <w:sz w:val="24"/>
          <w:szCs w:val="24"/>
        </w:rPr>
        <w:t xml:space="preserve"> hòa vào bầu không khí tràn ngập hạnh phúc</w:t>
      </w:r>
      <w:r w:rsidR="00023F50" w:rsidRPr="000D26A4">
        <w:rPr>
          <w:rFonts w:ascii="Cambria" w:hAnsi="Cambria"/>
          <w:noProof/>
          <w:sz w:val="24"/>
          <w:szCs w:val="24"/>
        </w:rPr>
        <w:t xml:space="preserve"> và hy vọng</w:t>
      </w:r>
      <w:r w:rsidR="00EE6ED2" w:rsidRPr="000D26A4">
        <w:rPr>
          <w:rFonts w:ascii="Cambria" w:hAnsi="Cambria"/>
          <w:noProof/>
          <w:sz w:val="24"/>
          <w:szCs w:val="24"/>
        </w:rPr>
        <w:t xml:space="preserve"> của đôi tân hôn;</w:t>
      </w:r>
      <w:r w:rsidR="00023F50" w:rsidRPr="000D26A4">
        <w:rPr>
          <w:rFonts w:ascii="Cambria" w:hAnsi="Cambria"/>
          <w:noProof/>
          <w:sz w:val="24"/>
          <w:szCs w:val="24"/>
        </w:rPr>
        <w:t xml:space="preserve"> </w:t>
      </w:r>
      <w:r w:rsidR="00EE6ED2" w:rsidRPr="000D26A4">
        <w:rPr>
          <w:rFonts w:ascii="Cambria" w:hAnsi="Cambria"/>
          <w:noProof/>
          <w:sz w:val="24"/>
          <w:szCs w:val="24"/>
        </w:rPr>
        <w:t>tràn ngập niềm vui</w:t>
      </w:r>
      <w:r w:rsidR="00240461" w:rsidRPr="000D26A4">
        <w:rPr>
          <w:rFonts w:ascii="Cambria" w:hAnsi="Cambria"/>
          <w:noProof/>
          <w:sz w:val="24"/>
          <w:szCs w:val="24"/>
        </w:rPr>
        <w:t xml:space="preserve"> và</w:t>
      </w:r>
      <w:r w:rsidR="00EE6ED2" w:rsidRPr="000D26A4">
        <w:rPr>
          <w:rFonts w:ascii="Cambria" w:hAnsi="Cambria"/>
          <w:noProof/>
          <w:sz w:val="24"/>
          <w:szCs w:val="24"/>
        </w:rPr>
        <w:t xml:space="preserve"> lời chúc phúc của khách dự tiệc</w:t>
      </w:r>
      <w:r w:rsidR="00872FD2" w:rsidRPr="000D26A4">
        <w:rPr>
          <w:rFonts w:ascii="Cambria" w:hAnsi="Cambria"/>
          <w:noProof/>
          <w:sz w:val="24"/>
          <w:szCs w:val="24"/>
        </w:rPr>
        <w:t xml:space="preserve">. </w:t>
      </w:r>
      <w:r w:rsidR="00C93312" w:rsidRPr="000D26A4">
        <w:rPr>
          <w:rFonts w:ascii="Cambria" w:hAnsi="Cambria"/>
          <w:noProof/>
          <w:sz w:val="24"/>
          <w:szCs w:val="24"/>
        </w:rPr>
        <w:t xml:space="preserve">Chắc </w:t>
      </w:r>
      <w:r w:rsidR="00872FD2" w:rsidRPr="000D26A4">
        <w:rPr>
          <w:rFonts w:ascii="Cambria" w:hAnsi="Cambria"/>
          <w:noProof/>
          <w:sz w:val="24"/>
          <w:szCs w:val="24"/>
        </w:rPr>
        <w:t xml:space="preserve">chắn mọi sự đã được sắp xếp và chuẩn bị chu đáo. </w:t>
      </w:r>
      <w:r w:rsidR="006A372C" w:rsidRPr="000D26A4">
        <w:rPr>
          <w:rFonts w:ascii="Cambria" w:hAnsi="Cambria"/>
          <w:noProof/>
          <w:sz w:val="24"/>
          <w:szCs w:val="24"/>
        </w:rPr>
        <w:t xml:space="preserve">Do đó, thiếu </w:t>
      </w:r>
      <w:r w:rsidR="00872FD2" w:rsidRPr="000D26A4">
        <w:rPr>
          <w:rFonts w:ascii="Cambria" w:hAnsi="Cambria"/>
          <w:noProof/>
          <w:sz w:val="24"/>
          <w:szCs w:val="24"/>
        </w:rPr>
        <w:t>rượu là điều không ai mong muốn,</w:t>
      </w:r>
      <w:r w:rsidR="00357851" w:rsidRPr="000D26A4">
        <w:rPr>
          <w:rFonts w:ascii="Cambria" w:hAnsi="Cambria"/>
          <w:noProof/>
          <w:sz w:val="24"/>
          <w:szCs w:val="24"/>
        </w:rPr>
        <w:t>…</w:t>
      </w:r>
      <w:r w:rsidR="006A372C" w:rsidRPr="000D26A4">
        <w:rPr>
          <w:rFonts w:ascii="Cambria" w:hAnsi="Cambria"/>
          <w:noProof/>
          <w:sz w:val="24"/>
          <w:szCs w:val="24"/>
        </w:rPr>
        <w:t xml:space="preserve">thế </w:t>
      </w:r>
      <w:r w:rsidR="00872FD2" w:rsidRPr="000D26A4">
        <w:rPr>
          <w:rFonts w:ascii="Cambria" w:hAnsi="Cambria"/>
          <w:noProof/>
          <w:sz w:val="24"/>
          <w:szCs w:val="24"/>
        </w:rPr>
        <w:t>nhưng nó đã xảy đến</w:t>
      </w:r>
      <w:r w:rsidR="00357851" w:rsidRPr="000D26A4">
        <w:rPr>
          <w:rFonts w:ascii="Cambria" w:hAnsi="Cambria"/>
          <w:noProof/>
          <w:sz w:val="24"/>
          <w:szCs w:val="24"/>
        </w:rPr>
        <w:t xml:space="preserve">, </w:t>
      </w:r>
      <w:r w:rsidR="00C93312" w:rsidRPr="000D26A4">
        <w:rPr>
          <w:rFonts w:ascii="Cambria" w:hAnsi="Cambria"/>
          <w:noProof/>
          <w:sz w:val="24"/>
          <w:szCs w:val="24"/>
        </w:rPr>
        <w:t xml:space="preserve">tạo </w:t>
      </w:r>
      <w:r w:rsidR="00357851" w:rsidRPr="000D26A4">
        <w:rPr>
          <w:rFonts w:ascii="Cambria" w:hAnsi="Cambria"/>
          <w:noProof/>
          <w:sz w:val="24"/>
          <w:szCs w:val="24"/>
        </w:rPr>
        <w:t>ra</w:t>
      </w:r>
      <w:r w:rsidR="00C93312" w:rsidRPr="000D26A4">
        <w:rPr>
          <w:rFonts w:ascii="Cambria" w:hAnsi="Cambria"/>
          <w:noProof/>
          <w:sz w:val="24"/>
          <w:szCs w:val="24"/>
        </w:rPr>
        <w:t xml:space="preserve"> </w:t>
      </w:r>
      <w:r w:rsidR="00872FD2" w:rsidRPr="000D26A4">
        <w:rPr>
          <w:rFonts w:ascii="Cambria" w:hAnsi="Cambria"/>
          <w:noProof/>
          <w:sz w:val="24"/>
          <w:szCs w:val="24"/>
        </w:rPr>
        <w:t>sự bối rối, lo lắng cho gia chủ</w:t>
      </w:r>
      <w:r w:rsidR="006A372C" w:rsidRPr="000D26A4">
        <w:rPr>
          <w:rFonts w:ascii="Cambria" w:hAnsi="Cambria"/>
          <w:noProof/>
          <w:sz w:val="24"/>
          <w:szCs w:val="24"/>
        </w:rPr>
        <w:t>. Điều này cho thấy: hạnh phúc của con người thường bị đe dọa bởi những hoàn cảnh bấp bênh của cuộc sống.</w:t>
      </w:r>
      <w:r w:rsidR="003775CF" w:rsidRPr="000D26A4">
        <w:rPr>
          <w:rFonts w:ascii="Cambria" w:hAnsi="Cambria"/>
          <w:noProof/>
          <w:sz w:val="24"/>
          <w:szCs w:val="24"/>
        </w:rPr>
        <w:t xml:space="preserve"> Thế nên n</w:t>
      </w:r>
      <w:r w:rsidR="0072275C" w:rsidRPr="000D26A4">
        <w:rPr>
          <w:rFonts w:ascii="Cambria" w:hAnsi="Cambria"/>
          <w:noProof/>
          <w:sz w:val="24"/>
          <w:szCs w:val="24"/>
        </w:rPr>
        <w:t xml:space="preserve">ếu </w:t>
      </w:r>
      <w:r w:rsidR="006A372C" w:rsidRPr="000D26A4">
        <w:rPr>
          <w:rFonts w:ascii="Cambria" w:hAnsi="Cambria"/>
          <w:noProof/>
          <w:sz w:val="24"/>
          <w:szCs w:val="24"/>
        </w:rPr>
        <w:t xml:space="preserve">chỉ tìm kiếm hạnh phúc ở đời này, chỉ hy vọng vào những gì chóng qua thì </w:t>
      </w:r>
      <w:r w:rsidR="00C93312" w:rsidRPr="000D26A4">
        <w:rPr>
          <w:rFonts w:ascii="Cambria" w:hAnsi="Cambria"/>
          <w:noProof/>
          <w:sz w:val="24"/>
          <w:szCs w:val="24"/>
        </w:rPr>
        <w:t xml:space="preserve">một lúc nào đó con người sẽ rơi vào thất vọng. </w:t>
      </w:r>
    </w:p>
    <w:p w14:paraId="00AEE2B0" w14:textId="28807A99" w:rsidR="00D555FA" w:rsidRPr="000D26A4" w:rsidRDefault="007E361B" w:rsidP="00F726C3">
      <w:pPr>
        <w:spacing w:after="0" w:line="312" w:lineRule="auto"/>
        <w:ind w:firstLine="360"/>
        <w:jc w:val="both"/>
        <w:rPr>
          <w:rFonts w:ascii="Cambria" w:hAnsi="Cambria"/>
          <w:noProof/>
          <w:sz w:val="24"/>
          <w:szCs w:val="24"/>
        </w:rPr>
      </w:pPr>
      <w:r w:rsidRPr="000D26A4">
        <w:rPr>
          <w:rFonts w:ascii="Cambria" w:hAnsi="Cambria"/>
          <w:noProof/>
          <w:sz w:val="24"/>
          <w:szCs w:val="24"/>
        </w:rPr>
        <w:lastRenderedPageBreak/>
        <w:t xml:space="preserve">Nhìn về Mẹ Maria, chúng ta bắt gặp một dung mạo khác: </w:t>
      </w:r>
      <w:r w:rsidR="00457B5E" w:rsidRPr="000D26A4">
        <w:rPr>
          <w:rFonts w:ascii="Cambria" w:hAnsi="Cambria"/>
          <w:noProof/>
          <w:sz w:val="24"/>
          <w:szCs w:val="24"/>
        </w:rPr>
        <w:t>càng trong</w:t>
      </w:r>
      <w:r w:rsidR="003B5528" w:rsidRPr="000D26A4">
        <w:rPr>
          <w:rFonts w:ascii="Cambria" w:hAnsi="Cambria"/>
          <w:noProof/>
          <w:sz w:val="24"/>
          <w:szCs w:val="24"/>
        </w:rPr>
        <w:t xml:space="preserve"> </w:t>
      </w:r>
      <w:r w:rsidR="00457B5E" w:rsidRPr="000D26A4">
        <w:rPr>
          <w:rFonts w:ascii="Cambria" w:hAnsi="Cambria"/>
          <w:noProof/>
          <w:sz w:val="24"/>
          <w:szCs w:val="24"/>
        </w:rPr>
        <w:t xml:space="preserve">khó khăn, </w:t>
      </w:r>
      <w:r w:rsidR="003B5528" w:rsidRPr="000D26A4">
        <w:rPr>
          <w:rFonts w:ascii="Cambria" w:hAnsi="Cambria"/>
          <w:noProof/>
          <w:sz w:val="24"/>
          <w:szCs w:val="24"/>
        </w:rPr>
        <w:t xml:space="preserve">thử thách, niềm hy vọng nơi </w:t>
      </w:r>
      <w:r w:rsidR="009F6A32" w:rsidRPr="000D26A4">
        <w:rPr>
          <w:rFonts w:ascii="Cambria" w:hAnsi="Cambria"/>
          <w:noProof/>
          <w:sz w:val="24"/>
          <w:szCs w:val="24"/>
        </w:rPr>
        <w:t>Mẹ lại càng</w:t>
      </w:r>
      <w:r w:rsidR="003B5528" w:rsidRPr="000D26A4">
        <w:rPr>
          <w:rFonts w:ascii="Cambria" w:hAnsi="Cambria"/>
          <w:noProof/>
          <w:sz w:val="24"/>
          <w:szCs w:val="24"/>
        </w:rPr>
        <w:t xml:space="preserve"> tỏa sáng </w:t>
      </w:r>
      <w:r w:rsidR="001D105D" w:rsidRPr="000D26A4">
        <w:rPr>
          <w:rFonts w:ascii="Cambria" w:hAnsi="Cambria"/>
          <w:noProof/>
          <w:sz w:val="24"/>
          <w:szCs w:val="24"/>
        </w:rPr>
        <w:t xml:space="preserve">rạng ngời </w:t>
      </w:r>
      <w:r w:rsidR="003B5528" w:rsidRPr="000D26A4">
        <w:rPr>
          <w:rFonts w:ascii="Cambria" w:hAnsi="Cambria"/>
          <w:noProof/>
          <w:sz w:val="24"/>
          <w:szCs w:val="24"/>
        </w:rPr>
        <w:t>bởi Mẹ đã neo chắc đời mình nơi Thiên Chúa</w:t>
      </w:r>
      <w:r w:rsidR="00A12AFF" w:rsidRPr="000D26A4">
        <w:rPr>
          <w:rFonts w:ascii="Cambria" w:hAnsi="Cambria"/>
          <w:noProof/>
          <w:sz w:val="24"/>
          <w:szCs w:val="24"/>
        </w:rPr>
        <w:t xml:space="preserve"> </w:t>
      </w:r>
      <w:r w:rsidR="004E7E0D" w:rsidRPr="000D26A4">
        <w:rPr>
          <w:rFonts w:ascii="Cambria" w:hAnsi="Cambria"/>
          <w:noProof/>
          <w:sz w:val="24"/>
          <w:szCs w:val="24"/>
        </w:rPr>
        <w:t>là</w:t>
      </w:r>
      <w:r w:rsidR="00A12AFF" w:rsidRPr="000D26A4">
        <w:rPr>
          <w:rFonts w:ascii="Cambria" w:hAnsi="Cambria"/>
          <w:noProof/>
          <w:sz w:val="24"/>
          <w:szCs w:val="24"/>
        </w:rPr>
        <w:t xml:space="preserve"> Nguồn Hy Vọng</w:t>
      </w:r>
      <w:r w:rsidR="003B5528" w:rsidRPr="000D26A4">
        <w:rPr>
          <w:rFonts w:ascii="Cambria" w:hAnsi="Cambria"/>
          <w:noProof/>
          <w:sz w:val="24"/>
          <w:szCs w:val="24"/>
        </w:rPr>
        <w:t xml:space="preserve">. </w:t>
      </w:r>
      <w:r w:rsidR="004E7E0D" w:rsidRPr="000D26A4">
        <w:rPr>
          <w:rFonts w:ascii="Cambria" w:hAnsi="Cambria"/>
          <w:noProof/>
          <w:sz w:val="24"/>
          <w:szCs w:val="24"/>
        </w:rPr>
        <w:t>Với Mẹ, Chúa luôn là trung tâm, là đối tượng Mẹ quy hướng về trước tiên</w:t>
      </w:r>
      <w:r w:rsidR="00F94BDD" w:rsidRPr="000D26A4">
        <w:rPr>
          <w:rFonts w:ascii="Cambria" w:hAnsi="Cambria"/>
          <w:noProof/>
          <w:sz w:val="24"/>
          <w:szCs w:val="24"/>
        </w:rPr>
        <w:t>, Mẹ có 1 tương quan thật sâu xa và cá vị</w:t>
      </w:r>
      <w:r w:rsidR="005D7DD8">
        <w:rPr>
          <w:rFonts w:ascii="Cambria" w:hAnsi="Cambria"/>
          <w:noProof/>
          <w:sz w:val="24"/>
          <w:szCs w:val="24"/>
        </w:rPr>
        <w:t xml:space="preserve"> với Chúa. </w:t>
      </w:r>
      <w:r w:rsidR="00023F50" w:rsidRPr="000D26A4">
        <w:rPr>
          <w:rFonts w:ascii="Cambria" w:hAnsi="Cambria"/>
          <w:noProof/>
          <w:sz w:val="24"/>
          <w:szCs w:val="24"/>
        </w:rPr>
        <w:t>Lòng mến Chúa</w:t>
      </w:r>
      <w:r w:rsidR="00357851" w:rsidRPr="000D26A4">
        <w:rPr>
          <w:rFonts w:ascii="Cambria" w:hAnsi="Cambria"/>
          <w:noProof/>
          <w:sz w:val="24"/>
          <w:szCs w:val="24"/>
        </w:rPr>
        <w:t xml:space="preserve"> </w:t>
      </w:r>
      <w:r w:rsidR="001D105D" w:rsidRPr="000D26A4">
        <w:rPr>
          <w:rFonts w:ascii="Cambria" w:hAnsi="Cambria"/>
          <w:noProof/>
          <w:sz w:val="24"/>
          <w:szCs w:val="24"/>
        </w:rPr>
        <w:t xml:space="preserve">giúp Mẹ can đảm, không </w:t>
      </w:r>
      <w:r w:rsidR="004E7E0D" w:rsidRPr="000D26A4">
        <w:rPr>
          <w:rFonts w:ascii="Cambria" w:hAnsi="Cambria"/>
          <w:noProof/>
          <w:sz w:val="24"/>
          <w:szCs w:val="24"/>
        </w:rPr>
        <w:t xml:space="preserve">chút lo lắng, </w:t>
      </w:r>
      <w:r w:rsidR="001D105D" w:rsidRPr="000D26A4">
        <w:rPr>
          <w:rFonts w:ascii="Cambria" w:hAnsi="Cambria"/>
          <w:noProof/>
          <w:sz w:val="24"/>
          <w:szCs w:val="24"/>
        </w:rPr>
        <w:t>hãi sợ</w:t>
      </w:r>
      <w:r w:rsidR="004E7E0D" w:rsidRPr="000D26A4">
        <w:rPr>
          <w:rFonts w:ascii="Cambria" w:hAnsi="Cambria"/>
          <w:noProof/>
          <w:sz w:val="24"/>
          <w:szCs w:val="24"/>
        </w:rPr>
        <w:t>, còn</w:t>
      </w:r>
      <w:r w:rsidR="001D105D" w:rsidRPr="000D26A4">
        <w:rPr>
          <w:rFonts w:ascii="Cambria" w:hAnsi="Cambria"/>
          <w:noProof/>
          <w:sz w:val="24"/>
          <w:szCs w:val="24"/>
        </w:rPr>
        <w:t xml:space="preserve"> </w:t>
      </w:r>
      <w:r w:rsidR="00357851" w:rsidRPr="000D26A4">
        <w:rPr>
          <w:rFonts w:ascii="Cambria" w:hAnsi="Cambria"/>
          <w:noProof/>
          <w:sz w:val="24"/>
          <w:szCs w:val="24"/>
        </w:rPr>
        <w:t xml:space="preserve">niềm hy vọng vững vàng </w:t>
      </w:r>
      <w:r w:rsidR="00023F50" w:rsidRPr="000D26A4">
        <w:rPr>
          <w:rFonts w:ascii="Cambria" w:hAnsi="Cambria"/>
          <w:noProof/>
          <w:sz w:val="24"/>
          <w:szCs w:val="24"/>
        </w:rPr>
        <w:t xml:space="preserve">vào </w:t>
      </w:r>
      <w:r w:rsidR="00F94BDD" w:rsidRPr="000D26A4">
        <w:rPr>
          <w:rFonts w:ascii="Cambria" w:hAnsi="Cambria"/>
          <w:noProof/>
          <w:sz w:val="24"/>
          <w:szCs w:val="24"/>
        </w:rPr>
        <w:t xml:space="preserve">Ngài </w:t>
      </w:r>
      <w:r w:rsidR="001D105D" w:rsidRPr="000D26A4">
        <w:rPr>
          <w:rFonts w:ascii="Cambria" w:hAnsi="Cambria"/>
          <w:noProof/>
          <w:sz w:val="24"/>
          <w:szCs w:val="24"/>
        </w:rPr>
        <w:t>khiến Mẹ nhạy bén trước thực tại của con người</w:t>
      </w:r>
      <w:r w:rsidR="00D15E28" w:rsidRPr="000D26A4">
        <w:rPr>
          <w:rFonts w:ascii="Cambria" w:hAnsi="Cambria"/>
          <w:noProof/>
          <w:sz w:val="24"/>
          <w:szCs w:val="24"/>
        </w:rPr>
        <w:t>,</w:t>
      </w:r>
      <w:r w:rsidR="001D105D" w:rsidRPr="000D26A4">
        <w:rPr>
          <w:rFonts w:ascii="Cambria" w:hAnsi="Cambria"/>
          <w:noProof/>
          <w:sz w:val="24"/>
          <w:szCs w:val="24"/>
        </w:rPr>
        <w:t xml:space="preserve"> đưa bước chân Mẹ đến </w:t>
      </w:r>
      <w:r w:rsidR="00DF7356" w:rsidRPr="000D26A4">
        <w:rPr>
          <w:rFonts w:ascii="Cambria" w:hAnsi="Cambria"/>
          <w:noProof/>
          <w:sz w:val="24"/>
          <w:szCs w:val="24"/>
        </w:rPr>
        <w:t xml:space="preserve">thưa </w:t>
      </w:r>
      <w:r w:rsidR="001D105D" w:rsidRPr="000D26A4">
        <w:rPr>
          <w:rFonts w:ascii="Cambria" w:hAnsi="Cambria"/>
          <w:noProof/>
          <w:sz w:val="24"/>
          <w:szCs w:val="24"/>
        </w:rPr>
        <w:t xml:space="preserve">ngay với Chúa Giê-su: </w:t>
      </w:r>
      <w:r w:rsidR="001D105D" w:rsidRPr="000D26A4">
        <w:rPr>
          <w:rFonts w:ascii="Cambria" w:hAnsi="Cambria"/>
          <w:i/>
          <w:iCs/>
          <w:noProof/>
          <w:sz w:val="24"/>
          <w:szCs w:val="24"/>
        </w:rPr>
        <w:t>Họ hết rượu rồi!</w:t>
      </w:r>
      <w:r w:rsidR="001D105D" w:rsidRPr="000D26A4">
        <w:rPr>
          <w:rFonts w:ascii="Cambria" w:hAnsi="Cambria"/>
          <w:noProof/>
          <w:sz w:val="24"/>
          <w:szCs w:val="24"/>
        </w:rPr>
        <w:t xml:space="preserve"> </w:t>
      </w:r>
      <w:r w:rsidR="004E7E0D" w:rsidRPr="000D26A4">
        <w:rPr>
          <w:rFonts w:ascii="Cambria" w:hAnsi="Cambria"/>
          <w:noProof/>
          <w:sz w:val="24"/>
          <w:szCs w:val="24"/>
        </w:rPr>
        <w:t>đ</w:t>
      </w:r>
      <w:r w:rsidR="00D15E28" w:rsidRPr="000D26A4">
        <w:rPr>
          <w:rFonts w:ascii="Cambria" w:hAnsi="Cambria"/>
          <w:noProof/>
          <w:sz w:val="24"/>
          <w:szCs w:val="24"/>
        </w:rPr>
        <w:t>ồng thời nói với gia nhân</w:t>
      </w:r>
      <w:r w:rsidR="00023F50" w:rsidRPr="000D26A4">
        <w:rPr>
          <w:rFonts w:ascii="Cambria" w:hAnsi="Cambria"/>
          <w:noProof/>
          <w:sz w:val="24"/>
          <w:szCs w:val="24"/>
        </w:rPr>
        <w:t xml:space="preserve"> với tất cả niềm tin</w:t>
      </w:r>
      <w:r w:rsidR="00F94BDD" w:rsidRPr="000D26A4">
        <w:rPr>
          <w:rFonts w:ascii="Cambria" w:hAnsi="Cambria"/>
          <w:noProof/>
          <w:sz w:val="24"/>
          <w:szCs w:val="24"/>
        </w:rPr>
        <w:t xml:space="preserve"> tưởng</w:t>
      </w:r>
      <w:r w:rsidR="00D15E28" w:rsidRPr="000D26A4">
        <w:rPr>
          <w:rFonts w:ascii="Cambria" w:hAnsi="Cambria"/>
          <w:noProof/>
          <w:sz w:val="24"/>
          <w:szCs w:val="24"/>
        </w:rPr>
        <w:t xml:space="preserve">: </w:t>
      </w:r>
      <w:r w:rsidR="00D15E28" w:rsidRPr="000D26A4">
        <w:rPr>
          <w:rFonts w:ascii="Cambria" w:hAnsi="Cambria"/>
          <w:i/>
          <w:iCs/>
          <w:noProof/>
          <w:sz w:val="24"/>
          <w:szCs w:val="24"/>
        </w:rPr>
        <w:t>“Người bảo gì, các anh cứ việc làm theo”</w:t>
      </w:r>
      <w:r w:rsidR="00D15E28" w:rsidRPr="000D26A4">
        <w:rPr>
          <w:rFonts w:ascii="Cambria" w:hAnsi="Cambria"/>
          <w:noProof/>
          <w:sz w:val="24"/>
          <w:szCs w:val="24"/>
        </w:rPr>
        <w:t xml:space="preserve"> </w:t>
      </w:r>
    </w:p>
    <w:p w14:paraId="7E742EDD" w14:textId="39D83AAD" w:rsidR="003A07C1" w:rsidRPr="000D26A4" w:rsidRDefault="00E67BB0" w:rsidP="00AB4C4F">
      <w:pPr>
        <w:spacing w:after="0" w:line="312" w:lineRule="auto"/>
        <w:ind w:firstLine="360"/>
        <w:jc w:val="both"/>
        <w:rPr>
          <w:rFonts w:ascii="Cambria" w:hAnsi="Cambria"/>
          <w:noProof/>
          <w:sz w:val="24"/>
          <w:szCs w:val="24"/>
        </w:rPr>
      </w:pPr>
      <w:r w:rsidRPr="000D26A4">
        <w:rPr>
          <w:rFonts w:ascii="Cambria" w:hAnsi="Cambria"/>
          <w:noProof/>
          <w:sz w:val="24"/>
          <w:szCs w:val="24"/>
        </w:rPr>
        <w:t xml:space="preserve">Noi gương Mẹ, chúng ta được mời gọi </w:t>
      </w:r>
      <w:r w:rsidR="006A0616" w:rsidRPr="000D26A4">
        <w:rPr>
          <w:rFonts w:ascii="Cambria" w:hAnsi="Cambria"/>
          <w:noProof/>
          <w:sz w:val="24"/>
          <w:szCs w:val="24"/>
        </w:rPr>
        <w:t xml:space="preserve">vun trồng </w:t>
      </w:r>
      <w:r w:rsidRPr="000D26A4">
        <w:rPr>
          <w:rFonts w:ascii="Cambria" w:hAnsi="Cambria"/>
          <w:noProof/>
          <w:sz w:val="24"/>
          <w:szCs w:val="24"/>
        </w:rPr>
        <w:t>tương quan cá vị với Chúa</w:t>
      </w:r>
      <w:r w:rsidR="003A07C1" w:rsidRPr="000D26A4">
        <w:rPr>
          <w:rFonts w:ascii="Cambria" w:hAnsi="Cambria"/>
          <w:noProof/>
          <w:sz w:val="24"/>
          <w:szCs w:val="24"/>
        </w:rPr>
        <w:t xml:space="preserve"> là </w:t>
      </w:r>
      <w:r w:rsidR="00F14026" w:rsidRPr="000D26A4">
        <w:rPr>
          <w:rFonts w:ascii="Cambria" w:hAnsi="Cambria"/>
          <w:noProof/>
          <w:sz w:val="24"/>
          <w:szCs w:val="24"/>
        </w:rPr>
        <w:t xml:space="preserve">Nguồn </w:t>
      </w:r>
      <w:r w:rsidR="003A07C1" w:rsidRPr="000D26A4">
        <w:rPr>
          <w:rFonts w:ascii="Cambria" w:hAnsi="Cambria"/>
          <w:noProof/>
          <w:sz w:val="24"/>
          <w:szCs w:val="24"/>
        </w:rPr>
        <w:t>hy vọng</w:t>
      </w:r>
      <w:r w:rsidRPr="000D26A4">
        <w:rPr>
          <w:rFonts w:ascii="Cambria" w:hAnsi="Cambria"/>
          <w:noProof/>
          <w:sz w:val="24"/>
          <w:szCs w:val="24"/>
        </w:rPr>
        <w:t xml:space="preserve">, đặc biệt </w:t>
      </w:r>
      <w:r w:rsidR="003A07C1" w:rsidRPr="000D26A4">
        <w:rPr>
          <w:rFonts w:ascii="Cambria" w:hAnsi="Cambria"/>
          <w:noProof/>
          <w:sz w:val="24"/>
          <w:szCs w:val="24"/>
        </w:rPr>
        <w:t>qua</w:t>
      </w:r>
      <w:r w:rsidRPr="000D26A4">
        <w:rPr>
          <w:rFonts w:ascii="Cambria" w:hAnsi="Cambria"/>
          <w:noProof/>
          <w:sz w:val="24"/>
          <w:szCs w:val="24"/>
        </w:rPr>
        <w:t xml:space="preserve"> </w:t>
      </w:r>
      <w:r w:rsidR="00F14026" w:rsidRPr="000D26A4">
        <w:rPr>
          <w:rFonts w:ascii="Cambria" w:hAnsi="Cambria"/>
          <w:noProof/>
          <w:sz w:val="24"/>
          <w:szCs w:val="24"/>
        </w:rPr>
        <w:t xml:space="preserve">việc </w:t>
      </w:r>
      <w:r w:rsidRPr="000D26A4">
        <w:rPr>
          <w:rFonts w:ascii="Cambria" w:hAnsi="Cambria"/>
          <w:noProof/>
          <w:sz w:val="24"/>
          <w:szCs w:val="24"/>
        </w:rPr>
        <w:t>cầu nguyện</w:t>
      </w:r>
      <w:r w:rsidR="006A0616" w:rsidRPr="000D26A4">
        <w:rPr>
          <w:rFonts w:ascii="Cambria" w:hAnsi="Cambria"/>
          <w:noProof/>
          <w:sz w:val="24"/>
          <w:szCs w:val="24"/>
        </w:rPr>
        <w:t xml:space="preserve">. </w:t>
      </w:r>
      <w:r w:rsidR="00F726C3" w:rsidRPr="000D26A4">
        <w:rPr>
          <w:rFonts w:ascii="Cambria" w:hAnsi="Cambria"/>
          <w:noProof/>
          <w:sz w:val="24"/>
          <w:szCs w:val="24"/>
        </w:rPr>
        <w:t xml:space="preserve">Xin Mẹ là Bà Giáo giúp chúng ta có được thái độ </w:t>
      </w:r>
      <w:r w:rsidR="006A0616" w:rsidRPr="000D26A4">
        <w:rPr>
          <w:rFonts w:ascii="Cambria" w:hAnsi="Cambria"/>
          <w:i/>
          <w:iCs/>
          <w:noProof/>
          <w:sz w:val="24"/>
          <w:szCs w:val="24"/>
        </w:rPr>
        <w:t>“</w:t>
      </w:r>
      <w:r w:rsidR="00F726C3" w:rsidRPr="000D26A4">
        <w:rPr>
          <w:rFonts w:ascii="Cambria" w:hAnsi="Cambria"/>
          <w:i/>
          <w:iCs/>
          <w:noProof/>
          <w:sz w:val="24"/>
          <w:szCs w:val="24"/>
        </w:rPr>
        <w:t xml:space="preserve">Dễ </w:t>
      </w:r>
      <w:r w:rsidR="006A0616" w:rsidRPr="000D26A4">
        <w:rPr>
          <w:rFonts w:ascii="Cambria" w:hAnsi="Cambria"/>
          <w:i/>
          <w:iCs/>
          <w:noProof/>
          <w:sz w:val="24"/>
          <w:szCs w:val="24"/>
        </w:rPr>
        <w:t xml:space="preserve">dạy với tác động của Chúa Thánh Thần, kiên trì trong kinh nguyện cùng với </w:t>
      </w:r>
      <w:r w:rsidR="00023F50" w:rsidRPr="000D26A4">
        <w:rPr>
          <w:rFonts w:ascii="Cambria" w:hAnsi="Cambria"/>
          <w:i/>
          <w:iCs/>
          <w:noProof/>
          <w:sz w:val="24"/>
          <w:szCs w:val="24"/>
        </w:rPr>
        <w:t>Mẹ</w:t>
      </w:r>
      <w:r w:rsidR="006A0616" w:rsidRPr="000D26A4">
        <w:rPr>
          <w:rFonts w:ascii="Cambria" w:hAnsi="Cambria"/>
          <w:i/>
          <w:iCs/>
          <w:noProof/>
          <w:sz w:val="24"/>
          <w:szCs w:val="24"/>
        </w:rPr>
        <w:t xml:space="preserve"> và như </w:t>
      </w:r>
      <w:r w:rsidR="00023F50" w:rsidRPr="000D26A4">
        <w:rPr>
          <w:rFonts w:ascii="Cambria" w:hAnsi="Cambria"/>
          <w:i/>
          <w:iCs/>
          <w:noProof/>
          <w:sz w:val="24"/>
          <w:szCs w:val="24"/>
        </w:rPr>
        <w:t>Mẹ</w:t>
      </w:r>
      <w:r w:rsidR="003A07C1" w:rsidRPr="000D26A4">
        <w:rPr>
          <w:rFonts w:ascii="Cambria" w:hAnsi="Cambria"/>
          <w:i/>
          <w:iCs/>
          <w:noProof/>
          <w:sz w:val="24"/>
          <w:szCs w:val="24"/>
        </w:rPr>
        <w:t xml:space="preserve">” </w:t>
      </w:r>
      <w:r w:rsidR="006A0616" w:rsidRPr="000D26A4">
        <w:rPr>
          <w:rFonts w:ascii="Cambria" w:hAnsi="Cambria"/>
          <w:noProof/>
          <w:sz w:val="24"/>
          <w:szCs w:val="24"/>
        </w:rPr>
        <w:t>(HL 37)</w:t>
      </w:r>
      <w:r w:rsidR="00CA441D" w:rsidRPr="000D26A4">
        <w:rPr>
          <w:rFonts w:ascii="Cambria" w:hAnsi="Cambria"/>
          <w:noProof/>
          <w:sz w:val="24"/>
          <w:szCs w:val="24"/>
        </w:rPr>
        <w:t xml:space="preserve">. </w:t>
      </w:r>
      <w:r w:rsidR="00775A26" w:rsidRPr="000D26A4">
        <w:rPr>
          <w:rFonts w:ascii="Cambria" w:hAnsi="Cambria"/>
          <w:noProof/>
          <w:sz w:val="24"/>
          <w:szCs w:val="24"/>
        </w:rPr>
        <w:t xml:space="preserve">Để </w:t>
      </w:r>
      <w:r w:rsidR="00E2488E">
        <w:rPr>
          <w:rFonts w:ascii="Cambria" w:hAnsi="Cambria"/>
          <w:noProof/>
          <w:sz w:val="24"/>
          <w:szCs w:val="24"/>
        </w:rPr>
        <w:t xml:space="preserve">như Mẹ, </w:t>
      </w:r>
      <w:r w:rsidR="00775A26" w:rsidRPr="000D26A4">
        <w:rPr>
          <w:rFonts w:ascii="Cambria" w:hAnsi="Cambria"/>
          <w:noProof/>
          <w:sz w:val="24"/>
          <w:szCs w:val="24"/>
        </w:rPr>
        <w:t xml:space="preserve">càng </w:t>
      </w:r>
      <w:r w:rsidR="00CA441D" w:rsidRPr="000D26A4">
        <w:rPr>
          <w:rFonts w:ascii="Cambria" w:hAnsi="Cambria"/>
          <w:noProof/>
          <w:sz w:val="24"/>
          <w:szCs w:val="24"/>
        </w:rPr>
        <w:t xml:space="preserve">ở lại </w:t>
      </w:r>
      <w:r w:rsidR="00F14026" w:rsidRPr="000D26A4">
        <w:rPr>
          <w:rFonts w:ascii="Cambria" w:hAnsi="Cambria"/>
          <w:noProof/>
          <w:sz w:val="24"/>
          <w:szCs w:val="24"/>
        </w:rPr>
        <w:t>sâu trong Chúa</w:t>
      </w:r>
      <w:r w:rsidR="009964A2" w:rsidRPr="000D26A4">
        <w:rPr>
          <w:rFonts w:ascii="Cambria" w:hAnsi="Cambria"/>
          <w:noProof/>
          <w:sz w:val="24"/>
          <w:szCs w:val="24"/>
        </w:rPr>
        <w:t xml:space="preserve">, chúng ta </w:t>
      </w:r>
      <w:r w:rsidR="00EB487D" w:rsidRPr="000D26A4">
        <w:rPr>
          <w:rFonts w:ascii="Cambria" w:hAnsi="Cambria"/>
          <w:noProof/>
          <w:sz w:val="24"/>
          <w:szCs w:val="24"/>
        </w:rPr>
        <w:t xml:space="preserve">lại </w:t>
      </w:r>
      <w:r w:rsidR="00213416" w:rsidRPr="000D26A4">
        <w:rPr>
          <w:rFonts w:ascii="Cambria" w:hAnsi="Cambria"/>
          <w:noProof/>
          <w:sz w:val="24"/>
          <w:szCs w:val="24"/>
        </w:rPr>
        <w:t xml:space="preserve">càng xác tín về vị trí ưu việt của Ngài </w:t>
      </w:r>
      <w:r w:rsidR="00EB487D" w:rsidRPr="000D26A4">
        <w:rPr>
          <w:rFonts w:ascii="Cambria" w:hAnsi="Cambria"/>
          <w:noProof/>
          <w:sz w:val="24"/>
          <w:szCs w:val="24"/>
        </w:rPr>
        <w:t>và càng bước đi trong tin yêu</w:t>
      </w:r>
      <w:r w:rsidR="00AB4C4F" w:rsidRPr="000D26A4">
        <w:rPr>
          <w:rFonts w:ascii="Cambria" w:hAnsi="Cambria"/>
          <w:noProof/>
          <w:sz w:val="24"/>
          <w:szCs w:val="24"/>
        </w:rPr>
        <w:t xml:space="preserve">, hy vọng và </w:t>
      </w:r>
      <w:r w:rsidR="00F1358A">
        <w:rPr>
          <w:rFonts w:ascii="Cambria" w:hAnsi="Cambria"/>
          <w:noProof/>
          <w:sz w:val="24"/>
          <w:szCs w:val="24"/>
        </w:rPr>
        <w:t>phó thác</w:t>
      </w:r>
      <w:r w:rsidR="00AB4C4F" w:rsidRPr="000D26A4">
        <w:rPr>
          <w:rFonts w:ascii="Cambria" w:hAnsi="Cambria"/>
          <w:noProof/>
          <w:sz w:val="24"/>
          <w:szCs w:val="24"/>
        </w:rPr>
        <w:t xml:space="preserve">. </w:t>
      </w:r>
    </w:p>
    <w:p w14:paraId="6853B4C2" w14:textId="77777777" w:rsidR="00AB4C4F" w:rsidRPr="000D26A4" w:rsidRDefault="00AB4C4F" w:rsidP="00AB4C4F">
      <w:pPr>
        <w:spacing w:after="0" w:line="312" w:lineRule="auto"/>
        <w:ind w:firstLine="360"/>
        <w:jc w:val="both"/>
        <w:rPr>
          <w:rFonts w:ascii="Cambria" w:hAnsi="Cambria"/>
          <w:noProof/>
          <w:sz w:val="24"/>
          <w:szCs w:val="24"/>
        </w:rPr>
      </w:pPr>
    </w:p>
    <w:p w14:paraId="77635101" w14:textId="50C1D70D" w:rsidR="007333F6" w:rsidRPr="000D26A4" w:rsidRDefault="00410532" w:rsidP="00813AD6">
      <w:pPr>
        <w:spacing w:after="0" w:line="312" w:lineRule="auto"/>
        <w:jc w:val="both"/>
        <w:rPr>
          <w:rFonts w:ascii="Cambria" w:hAnsi="Cambria"/>
          <w:b/>
          <w:bCs/>
          <w:noProof/>
          <w:sz w:val="24"/>
          <w:szCs w:val="24"/>
        </w:rPr>
      </w:pPr>
      <w:r w:rsidRPr="000D26A4">
        <w:rPr>
          <w:rFonts w:ascii="Cambria" w:hAnsi="Cambria"/>
          <w:b/>
          <w:bCs/>
          <w:noProof/>
          <w:sz w:val="24"/>
          <w:szCs w:val="24"/>
        </w:rPr>
        <w:t xml:space="preserve">Hát: Giê-su, tình yêu, chân lý và hy vọng </w:t>
      </w:r>
      <w:r w:rsidR="00B33FFE" w:rsidRPr="000D26A4">
        <w:rPr>
          <w:rFonts w:ascii="Cambria" w:hAnsi="Cambria"/>
          <w:b/>
          <w:bCs/>
          <w:noProof/>
          <w:sz w:val="24"/>
          <w:szCs w:val="24"/>
        </w:rPr>
        <w:t xml:space="preserve">_ </w:t>
      </w:r>
      <w:r w:rsidRPr="000D26A4">
        <w:rPr>
          <w:rFonts w:ascii="Cambria" w:hAnsi="Cambria"/>
          <w:b/>
          <w:bCs/>
          <w:noProof/>
          <w:sz w:val="24"/>
          <w:szCs w:val="24"/>
        </w:rPr>
        <w:t xml:space="preserve">236 DKĐC </w:t>
      </w:r>
    </w:p>
    <w:p w14:paraId="233C9884" w14:textId="77777777" w:rsidR="00AF2C3A" w:rsidRPr="000D26A4" w:rsidRDefault="00AF2C3A" w:rsidP="00F94BDD">
      <w:pPr>
        <w:spacing w:after="0" w:line="312" w:lineRule="auto"/>
        <w:jc w:val="both"/>
        <w:rPr>
          <w:rFonts w:ascii="Cambria" w:hAnsi="Cambria"/>
          <w:b/>
          <w:bCs/>
          <w:noProof/>
          <w:sz w:val="24"/>
          <w:szCs w:val="24"/>
        </w:rPr>
      </w:pPr>
    </w:p>
    <w:p w14:paraId="5DE494B7" w14:textId="7CFA8E54" w:rsidR="001F4048" w:rsidRPr="000D26A4" w:rsidRDefault="001F4048" w:rsidP="007A5663">
      <w:pPr>
        <w:pStyle w:val="ListParagraph"/>
        <w:numPr>
          <w:ilvl w:val="0"/>
          <w:numId w:val="5"/>
        </w:numPr>
        <w:spacing w:after="0" w:line="312" w:lineRule="auto"/>
        <w:jc w:val="both"/>
        <w:rPr>
          <w:rFonts w:ascii="Cambria" w:hAnsi="Cambria"/>
          <w:b/>
          <w:bCs/>
          <w:noProof/>
          <w:sz w:val="24"/>
          <w:szCs w:val="24"/>
        </w:rPr>
      </w:pPr>
      <w:r w:rsidRPr="000D26A4">
        <w:rPr>
          <w:rFonts w:ascii="Cambria" w:hAnsi="Cambria"/>
          <w:b/>
          <w:bCs/>
          <w:noProof/>
          <w:sz w:val="24"/>
          <w:szCs w:val="24"/>
        </w:rPr>
        <w:t xml:space="preserve">Cùng </w:t>
      </w:r>
      <w:r w:rsidR="00643BD7" w:rsidRPr="000D26A4">
        <w:rPr>
          <w:rFonts w:ascii="Cambria" w:hAnsi="Cambria"/>
          <w:b/>
          <w:bCs/>
          <w:noProof/>
          <w:sz w:val="24"/>
          <w:szCs w:val="24"/>
        </w:rPr>
        <w:t xml:space="preserve">Mẹ </w:t>
      </w:r>
      <w:r w:rsidR="00843146">
        <w:rPr>
          <w:rFonts w:ascii="Cambria" w:hAnsi="Cambria"/>
          <w:b/>
          <w:bCs/>
          <w:noProof/>
          <w:sz w:val="24"/>
          <w:szCs w:val="24"/>
        </w:rPr>
        <w:t>lan tỏa</w:t>
      </w:r>
      <w:r w:rsidRPr="000D26A4">
        <w:rPr>
          <w:rFonts w:ascii="Cambria" w:hAnsi="Cambria"/>
          <w:b/>
          <w:bCs/>
          <w:noProof/>
          <w:sz w:val="24"/>
          <w:szCs w:val="24"/>
        </w:rPr>
        <w:t xml:space="preserve"> hy vọng </w:t>
      </w:r>
    </w:p>
    <w:p w14:paraId="71BDA319" w14:textId="56A9D8CA" w:rsidR="009A211C" w:rsidRPr="000D26A4" w:rsidRDefault="009A211C" w:rsidP="009A211C">
      <w:pPr>
        <w:spacing w:after="0" w:line="312" w:lineRule="auto"/>
        <w:ind w:left="360" w:firstLine="360"/>
        <w:jc w:val="both"/>
        <w:rPr>
          <w:rStyle w:val="Emphasis"/>
          <w:rFonts w:ascii="Cambria" w:hAnsi="Cambria"/>
          <w:noProof/>
          <w:color w:val="333333"/>
          <w:sz w:val="24"/>
          <w:szCs w:val="24"/>
          <w:shd w:val="clear" w:color="auto" w:fill="FFFFFF"/>
          <w:lang w:val="vi-VN"/>
        </w:rPr>
      </w:pPr>
      <w:r w:rsidRPr="000D26A4">
        <w:rPr>
          <w:rFonts w:ascii="Cambria" w:hAnsi="Cambria"/>
          <w:noProof/>
          <w:color w:val="333333"/>
          <w:sz w:val="24"/>
          <w:szCs w:val="24"/>
          <w:shd w:val="clear" w:color="auto" w:fill="FFFFFF"/>
          <w:lang w:val="vi-VN"/>
        </w:rPr>
        <w:t xml:space="preserve">Trong Thông điệp Spe Salvi, số 49, Đức Thánh Cha Benedicto XVI đã viết: </w:t>
      </w:r>
      <w:r w:rsidRPr="00E2488E">
        <w:rPr>
          <w:rStyle w:val="Emphasis"/>
          <w:rFonts w:ascii="Cambria" w:hAnsi="Cambria"/>
          <w:noProof/>
          <w:color w:val="000000" w:themeColor="text1"/>
          <w:sz w:val="24"/>
          <w:szCs w:val="24"/>
          <w:shd w:val="clear" w:color="auto" w:fill="FFFFFF"/>
          <w:lang w:val="vi-VN"/>
        </w:rPr>
        <w:t xml:space="preserve">Chúa Giêsu Kitô là ánh sáng thật, là mặt trời đã lên cao vượt trên tất cả các bóng tối của lịch sử. Nhưng muốn đến được với Người, chúng ta cũng cần đến những ánh sáng gần bên – của những người đang phản chiếu ánh quang của Ngài và dẫn đường cho chúng ta. Còn ai hơn được Mẹ Maria, là ngôi sao hy vọng cho chúng ta?. </w:t>
      </w:r>
    </w:p>
    <w:p w14:paraId="72E16CA2" w14:textId="26EA8F15" w:rsidR="0027389B" w:rsidRPr="000D26A4" w:rsidRDefault="00F42E11" w:rsidP="0071386E">
      <w:pPr>
        <w:spacing w:after="0" w:line="312" w:lineRule="auto"/>
        <w:ind w:left="360" w:firstLine="360"/>
        <w:jc w:val="both"/>
        <w:rPr>
          <w:rFonts w:ascii="Cambria" w:hAnsi="Cambria"/>
          <w:noProof/>
          <w:sz w:val="24"/>
          <w:szCs w:val="24"/>
        </w:rPr>
      </w:pPr>
      <w:r w:rsidRPr="000D26A4">
        <w:rPr>
          <w:rFonts w:ascii="Cambria" w:hAnsi="Cambria"/>
          <w:noProof/>
          <w:sz w:val="24"/>
          <w:szCs w:val="24"/>
        </w:rPr>
        <w:t>T</w:t>
      </w:r>
      <w:r w:rsidR="008840DB" w:rsidRPr="000D26A4">
        <w:rPr>
          <w:rFonts w:ascii="Cambria" w:hAnsi="Cambria"/>
          <w:noProof/>
          <w:sz w:val="24"/>
          <w:szCs w:val="24"/>
        </w:rPr>
        <w:t>ại</w:t>
      </w:r>
      <w:r w:rsidRPr="000D26A4">
        <w:rPr>
          <w:rFonts w:ascii="Cambria" w:hAnsi="Cambria"/>
          <w:noProof/>
          <w:sz w:val="24"/>
          <w:szCs w:val="24"/>
        </w:rPr>
        <w:t xml:space="preserve"> tiệc cưới </w:t>
      </w:r>
      <w:r w:rsidR="00F9460B" w:rsidRPr="000D26A4">
        <w:rPr>
          <w:rFonts w:ascii="Cambria" w:hAnsi="Cambria"/>
          <w:noProof/>
          <w:sz w:val="24"/>
          <w:szCs w:val="24"/>
        </w:rPr>
        <w:t>Cana</w:t>
      </w:r>
      <w:r w:rsidRPr="000D26A4">
        <w:rPr>
          <w:rFonts w:ascii="Cambria" w:hAnsi="Cambria"/>
          <w:noProof/>
          <w:sz w:val="24"/>
          <w:szCs w:val="24"/>
        </w:rPr>
        <w:t xml:space="preserve">, </w:t>
      </w:r>
      <w:r w:rsidR="008840DB" w:rsidRPr="000D26A4">
        <w:rPr>
          <w:rFonts w:ascii="Cambria" w:hAnsi="Cambria"/>
          <w:noProof/>
          <w:sz w:val="24"/>
          <w:szCs w:val="24"/>
        </w:rPr>
        <w:t xml:space="preserve">chúng ta thấy rõ </w:t>
      </w:r>
      <w:r w:rsidR="006A2364" w:rsidRPr="000D26A4">
        <w:rPr>
          <w:rFonts w:ascii="Cambria" w:hAnsi="Cambria"/>
          <w:noProof/>
          <w:sz w:val="24"/>
          <w:szCs w:val="24"/>
        </w:rPr>
        <w:t xml:space="preserve">điều này, </w:t>
      </w:r>
      <w:r w:rsidR="008840DB" w:rsidRPr="000D26A4">
        <w:rPr>
          <w:rFonts w:ascii="Cambria" w:hAnsi="Cambria"/>
          <w:noProof/>
          <w:sz w:val="24"/>
          <w:szCs w:val="24"/>
        </w:rPr>
        <w:t>Mẹ không chỉ sống nhưng Mẹ đã</w:t>
      </w:r>
      <w:r w:rsidR="00C5785A" w:rsidRPr="000D26A4">
        <w:rPr>
          <w:rFonts w:ascii="Cambria" w:hAnsi="Cambria"/>
          <w:noProof/>
          <w:sz w:val="24"/>
          <w:szCs w:val="24"/>
        </w:rPr>
        <w:t xml:space="preserve"> trở nên ánh sao hy vọng dẫn người khác đến với Chúa là nguồn hy vọng. Mẹ</w:t>
      </w:r>
      <w:r w:rsidR="008840DB" w:rsidRPr="000D26A4">
        <w:rPr>
          <w:rFonts w:ascii="Cambria" w:hAnsi="Cambria"/>
          <w:noProof/>
          <w:sz w:val="24"/>
          <w:szCs w:val="24"/>
        </w:rPr>
        <w:t xml:space="preserve"> lan tỏa niềm hy vọng đến cho người khác. Nhờ đó, niềm vui của tiệc cưới </w:t>
      </w:r>
      <w:r w:rsidR="00F9460B" w:rsidRPr="000D26A4">
        <w:rPr>
          <w:rFonts w:ascii="Cambria" w:hAnsi="Cambria"/>
          <w:noProof/>
          <w:sz w:val="24"/>
          <w:szCs w:val="24"/>
        </w:rPr>
        <w:t>được tiếp tục</w:t>
      </w:r>
      <w:r w:rsidR="00EC5E56" w:rsidRPr="000D26A4">
        <w:rPr>
          <w:rFonts w:ascii="Cambria" w:hAnsi="Cambria"/>
          <w:noProof/>
          <w:sz w:val="24"/>
          <w:szCs w:val="24"/>
        </w:rPr>
        <w:t xml:space="preserve"> và </w:t>
      </w:r>
      <w:r w:rsidR="00E2488E">
        <w:rPr>
          <w:rFonts w:ascii="Cambria" w:hAnsi="Cambria"/>
          <w:noProof/>
          <w:sz w:val="24"/>
          <w:szCs w:val="24"/>
        </w:rPr>
        <w:t>tròn</w:t>
      </w:r>
      <w:r w:rsidR="00EC5E56" w:rsidRPr="000D26A4">
        <w:rPr>
          <w:rFonts w:ascii="Cambria" w:hAnsi="Cambria"/>
          <w:noProof/>
          <w:sz w:val="24"/>
          <w:szCs w:val="24"/>
        </w:rPr>
        <w:t xml:space="preserve"> đầy. </w:t>
      </w:r>
    </w:p>
    <w:p w14:paraId="0A6E8C1F" w14:textId="19FDEAC3" w:rsidR="00D65FEF" w:rsidRDefault="00D65FEF" w:rsidP="0071386E">
      <w:pPr>
        <w:spacing w:after="0" w:line="312" w:lineRule="auto"/>
        <w:ind w:left="360" w:firstLine="360"/>
        <w:jc w:val="both"/>
        <w:rPr>
          <w:rFonts w:ascii="Cambria" w:hAnsi="Cambria"/>
          <w:noProof/>
          <w:sz w:val="24"/>
          <w:szCs w:val="24"/>
        </w:rPr>
      </w:pPr>
      <w:r w:rsidRPr="000D26A4">
        <w:rPr>
          <w:rFonts w:ascii="Cambria" w:hAnsi="Cambria"/>
          <w:noProof/>
          <w:sz w:val="24"/>
          <w:szCs w:val="24"/>
        </w:rPr>
        <w:t>Là những người con của Mẹ</w:t>
      </w:r>
      <w:r w:rsidR="006308C3" w:rsidRPr="000D26A4">
        <w:rPr>
          <w:rFonts w:ascii="Cambria" w:hAnsi="Cambria"/>
          <w:noProof/>
          <w:sz w:val="24"/>
          <w:szCs w:val="24"/>
        </w:rPr>
        <w:t>,</w:t>
      </w:r>
      <w:r w:rsidRPr="000D26A4">
        <w:rPr>
          <w:rFonts w:ascii="Cambria" w:hAnsi="Cambria"/>
          <w:noProof/>
          <w:sz w:val="24"/>
          <w:szCs w:val="24"/>
        </w:rPr>
        <w:t xml:space="preserve"> chúng ta cũng ước muốn nên giống Mẹ, bằng cách sống và lan tỏa niềm hy vọng cho mọi người, đặc biệt cho những người trẻ</w:t>
      </w:r>
      <w:r w:rsidR="008D3152">
        <w:rPr>
          <w:rFonts w:ascii="Cambria" w:hAnsi="Cambria"/>
          <w:noProof/>
          <w:sz w:val="24"/>
          <w:szCs w:val="24"/>
        </w:rPr>
        <w:t>.</w:t>
      </w:r>
    </w:p>
    <w:p w14:paraId="29F3FAED" w14:textId="43BF13A7" w:rsidR="009834BF" w:rsidRDefault="003D4F30" w:rsidP="009834BF">
      <w:pPr>
        <w:spacing w:after="0" w:line="312" w:lineRule="auto"/>
        <w:ind w:left="360" w:firstLine="360"/>
        <w:jc w:val="both"/>
        <w:rPr>
          <w:rFonts w:ascii="Cambria" w:hAnsi="Cambria"/>
          <w:noProof/>
          <w:sz w:val="24"/>
          <w:szCs w:val="24"/>
        </w:rPr>
      </w:pPr>
      <w:r>
        <w:rPr>
          <w:rFonts w:ascii="Cambria" w:hAnsi="Cambria"/>
          <w:noProof/>
          <w:sz w:val="24"/>
          <w:szCs w:val="24"/>
        </w:rPr>
        <w:t xml:space="preserve">Đọc lại giấc mơ 10 viên ngọc, ta </w:t>
      </w:r>
      <w:r w:rsidR="003F048D">
        <w:rPr>
          <w:rFonts w:ascii="Cambria" w:hAnsi="Cambria"/>
          <w:noProof/>
          <w:sz w:val="24"/>
          <w:szCs w:val="24"/>
        </w:rPr>
        <w:t xml:space="preserve">tìm được những </w:t>
      </w:r>
      <w:r w:rsidR="009834BF">
        <w:rPr>
          <w:rFonts w:ascii="Cambria" w:hAnsi="Cambria"/>
          <w:noProof/>
          <w:sz w:val="24"/>
          <w:szCs w:val="24"/>
        </w:rPr>
        <w:t>chỉ dẫn cụ thể để sống niềm hy vọng</w:t>
      </w:r>
      <w:r w:rsidR="008D3152">
        <w:rPr>
          <w:rFonts w:ascii="Cambria" w:hAnsi="Cambria"/>
          <w:noProof/>
          <w:sz w:val="24"/>
          <w:szCs w:val="24"/>
        </w:rPr>
        <w:t xml:space="preserve"> này theo phong cách Saledieng</w:t>
      </w:r>
      <w:r w:rsidR="009834BF">
        <w:rPr>
          <w:rFonts w:ascii="Cambria" w:hAnsi="Cambria"/>
          <w:noProof/>
          <w:sz w:val="24"/>
          <w:szCs w:val="24"/>
        </w:rPr>
        <w:t xml:space="preserve">: </w:t>
      </w:r>
    </w:p>
    <w:p w14:paraId="1DB62A9D" w14:textId="3C7D3200" w:rsidR="003D4F30" w:rsidRPr="009834BF" w:rsidRDefault="003F048D" w:rsidP="009834BF">
      <w:pPr>
        <w:pStyle w:val="ListParagraph"/>
        <w:numPr>
          <w:ilvl w:val="0"/>
          <w:numId w:val="7"/>
        </w:numPr>
        <w:spacing w:after="0" w:line="312" w:lineRule="auto"/>
        <w:jc w:val="both"/>
        <w:rPr>
          <w:rFonts w:ascii="Cambria" w:hAnsi="Cambria"/>
          <w:noProof/>
          <w:sz w:val="24"/>
          <w:szCs w:val="24"/>
        </w:rPr>
      </w:pPr>
      <w:r w:rsidRPr="009834BF">
        <w:rPr>
          <w:rFonts w:ascii="Cambria" w:hAnsi="Cambria"/>
          <w:noProof/>
          <w:sz w:val="24"/>
          <w:szCs w:val="24"/>
        </w:rPr>
        <w:t xml:space="preserve">Trước tiên đó là niềm vui. </w:t>
      </w:r>
      <w:r w:rsidRPr="009834BF">
        <w:rPr>
          <w:rFonts w:ascii="Cambria" w:hAnsi="Cambria"/>
          <w:i/>
          <w:iCs/>
          <w:noProof/>
          <w:sz w:val="24"/>
          <w:szCs w:val="24"/>
        </w:rPr>
        <w:t>Tinh thần Salêdiêng mang lấy niềm vui của đức cậy như một điều thiết thân với nó…Đó không phải là thứ vui nhộn hời hợt điển hình của thế giới, mà là niềm vui nội tâm, có nền tảng là sự chiến thắng của Đức Kitô, sự hòa điệu sống động với niềm hy vọng, bùng nổ thành sự vui vẻ.</w:t>
      </w:r>
      <w:r w:rsidRPr="009834BF">
        <w:rPr>
          <w:rFonts w:ascii="Cambria" w:hAnsi="Cambria"/>
          <w:noProof/>
          <w:sz w:val="24"/>
          <w:szCs w:val="24"/>
        </w:rPr>
        <w:t xml:space="preserve"> </w:t>
      </w:r>
    </w:p>
    <w:p w14:paraId="13A974AD" w14:textId="48FB2966" w:rsidR="00D65FEF" w:rsidRDefault="003F048D" w:rsidP="00B74BEB">
      <w:pPr>
        <w:pStyle w:val="ListParagraph"/>
        <w:numPr>
          <w:ilvl w:val="0"/>
          <w:numId w:val="6"/>
        </w:numPr>
        <w:spacing w:after="0" w:line="312" w:lineRule="auto"/>
        <w:jc w:val="both"/>
        <w:rPr>
          <w:rFonts w:ascii="Cambria" w:hAnsi="Cambria"/>
          <w:noProof/>
          <w:sz w:val="24"/>
          <w:szCs w:val="24"/>
        </w:rPr>
      </w:pPr>
      <w:r>
        <w:rPr>
          <w:rFonts w:ascii="Cambria" w:hAnsi="Cambria"/>
          <w:noProof/>
          <w:sz w:val="24"/>
          <w:szCs w:val="24"/>
        </w:rPr>
        <w:t xml:space="preserve">Một hoa trái khác của đức cậy là kiên nhẫn. </w:t>
      </w:r>
      <w:r w:rsidR="00B74BEB">
        <w:rPr>
          <w:rFonts w:ascii="Cambria" w:hAnsi="Cambria"/>
          <w:noProof/>
          <w:sz w:val="24"/>
          <w:szCs w:val="24"/>
        </w:rPr>
        <w:t xml:space="preserve">Don Bosco thường nói: </w:t>
      </w:r>
      <w:r w:rsidR="00B74BEB" w:rsidRPr="00B74BEB">
        <w:rPr>
          <w:rFonts w:ascii="Cambria" w:hAnsi="Cambria"/>
          <w:noProof/>
          <w:sz w:val="24"/>
          <w:szCs w:val="24"/>
        </w:rPr>
        <w:t>“</w:t>
      </w:r>
      <w:r w:rsidR="00B74BEB" w:rsidRPr="00B74BEB">
        <w:rPr>
          <w:rFonts w:ascii="Cambria" w:hAnsi="Cambria"/>
          <w:i/>
          <w:iCs/>
          <w:noProof/>
          <w:sz w:val="24"/>
          <w:szCs w:val="24"/>
        </w:rPr>
        <w:t>Hãy can đảm! Chớ gì đức cậy nâng đỡ chúng ta khi chúng ta sắp mất đi sự kiên nhẫn”. "Điều nâng đỡ sự kiên nhẫn, phải là sự cậy trông về phần thưởng”.</w:t>
      </w:r>
      <w:r w:rsidR="00B74BEB">
        <w:rPr>
          <w:rFonts w:ascii="Cambria" w:hAnsi="Cambria"/>
          <w:noProof/>
          <w:sz w:val="24"/>
          <w:szCs w:val="24"/>
        </w:rPr>
        <w:t xml:space="preserve"> </w:t>
      </w:r>
      <w:r w:rsidR="00B74BEB" w:rsidRPr="00B74BEB">
        <w:rPr>
          <w:rFonts w:ascii="Cambria" w:hAnsi="Cambria"/>
          <w:noProof/>
          <w:sz w:val="24"/>
          <w:szCs w:val="24"/>
        </w:rPr>
        <w:t>Mẹ Mazzarello cũng nhấn mạnh vào điểm này.</w:t>
      </w:r>
      <w:r w:rsidR="00B74BEB" w:rsidRPr="00B74BEB">
        <w:t xml:space="preserve"> </w:t>
      </w:r>
      <w:r w:rsidR="00B74BEB" w:rsidRPr="00B74BEB">
        <w:rPr>
          <w:rFonts w:ascii="Cambria" w:hAnsi="Cambria"/>
          <w:noProof/>
          <w:sz w:val="24"/>
          <w:szCs w:val="24"/>
        </w:rPr>
        <w:t xml:space="preserve">Một nữ tu đã làm chứng - </w:t>
      </w:r>
      <w:r w:rsidR="00B74BEB" w:rsidRPr="00B74BEB">
        <w:rPr>
          <w:rFonts w:ascii="Cambria" w:hAnsi="Cambria"/>
          <w:i/>
          <w:iCs/>
          <w:noProof/>
          <w:sz w:val="24"/>
          <w:szCs w:val="24"/>
        </w:rPr>
        <w:t xml:space="preserve">dường như niềm hy vọng đã thúc đẩy mẹ trong mọi sự và mẹ đã cố gắng </w:t>
      </w:r>
      <w:r w:rsidR="00E97258">
        <w:rPr>
          <w:rFonts w:ascii="Cambria" w:hAnsi="Cambria"/>
          <w:i/>
          <w:iCs/>
          <w:noProof/>
          <w:sz w:val="24"/>
          <w:szCs w:val="24"/>
        </w:rPr>
        <w:t>làm chứng cho</w:t>
      </w:r>
      <w:r w:rsidR="00B74BEB" w:rsidRPr="00B74BEB">
        <w:rPr>
          <w:rFonts w:ascii="Cambria" w:hAnsi="Cambria"/>
          <w:i/>
          <w:iCs/>
          <w:noProof/>
          <w:sz w:val="24"/>
          <w:szCs w:val="24"/>
        </w:rPr>
        <w:t xml:space="preserve"> những người khác</w:t>
      </w:r>
      <w:r w:rsidR="00E97258">
        <w:rPr>
          <w:rFonts w:ascii="Cambria" w:hAnsi="Cambria"/>
          <w:i/>
          <w:iCs/>
          <w:noProof/>
          <w:sz w:val="24"/>
          <w:szCs w:val="24"/>
        </w:rPr>
        <w:t xml:space="preserve"> về niềm hy vọng</w:t>
      </w:r>
      <w:r w:rsidR="00B74BEB" w:rsidRPr="00B74BEB">
        <w:rPr>
          <w:rFonts w:ascii="Cambria" w:hAnsi="Cambria"/>
          <w:i/>
          <w:iCs/>
          <w:noProof/>
          <w:sz w:val="24"/>
          <w:szCs w:val="24"/>
        </w:rPr>
        <w:t>. Mẹ khuyến khích chúng tôi mang các thánh giá nhỏ h</w:t>
      </w:r>
      <w:r w:rsidR="00B74BEB">
        <w:rPr>
          <w:rFonts w:ascii="Cambria" w:hAnsi="Cambria"/>
          <w:i/>
          <w:iCs/>
          <w:noProof/>
          <w:sz w:val="24"/>
          <w:szCs w:val="24"/>
        </w:rPr>
        <w:t>ằ</w:t>
      </w:r>
      <w:r w:rsidR="00B74BEB" w:rsidRPr="00B74BEB">
        <w:rPr>
          <w:rFonts w:ascii="Cambria" w:hAnsi="Cambria"/>
          <w:i/>
          <w:iCs/>
          <w:noProof/>
          <w:sz w:val="24"/>
          <w:szCs w:val="24"/>
        </w:rPr>
        <w:t xml:space="preserve">ng ngày cách vui vẻ và làm việc với ý </w:t>
      </w:r>
      <w:r w:rsidR="00E97258">
        <w:rPr>
          <w:rFonts w:ascii="Cambria" w:hAnsi="Cambria"/>
          <w:i/>
          <w:iCs/>
          <w:noProof/>
          <w:sz w:val="24"/>
          <w:szCs w:val="24"/>
        </w:rPr>
        <w:t>hướng ngay lành</w:t>
      </w:r>
      <w:r w:rsidR="00B74BEB" w:rsidRPr="00B74BEB">
        <w:rPr>
          <w:rFonts w:ascii="Cambria" w:hAnsi="Cambria"/>
          <w:i/>
          <w:iCs/>
          <w:noProof/>
          <w:sz w:val="24"/>
          <w:szCs w:val="24"/>
        </w:rPr>
        <w:t>"</w:t>
      </w:r>
      <w:r w:rsidR="00B74BEB">
        <w:rPr>
          <w:rFonts w:ascii="Cambria" w:hAnsi="Cambria"/>
          <w:i/>
          <w:iCs/>
          <w:noProof/>
          <w:sz w:val="24"/>
          <w:szCs w:val="24"/>
        </w:rPr>
        <w:t>.</w:t>
      </w:r>
      <w:r w:rsidR="000939B6">
        <w:rPr>
          <w:rFonts w:ascii="Cambria" w:hAnsi="Cambria"/>
          <w:i/>
          <w:iCs/>
          <w:noProof/>
          <w:sz w:val="24"/>
          <w:szCs w:val="24"/>
        </w:rPr>
        <w:t xml:space="preserve"> </w:t>
      </w:r>
      <w:r w:rsidR="000939B6" w:rsidRPr="000939B6">
        <w:rPr>
          <w:rFonts w:ascii="Cambria" w:hAnsi="Cambria"/>
          <w:noProof/>
          <w:sz w:val="24"/>
          <w:szCs w:val="24"/>
        </w:rPr>
        <w:t>Thật vậy,</w:t>
      </w:r>
      <w:r w:rsidR="000939B6">
        <w:rPr>
          <w:rFonts w:ascii="Cambria" w:hAnsi="Cambria"/>
          <w:i/>
          <w:iCs/>
          <w:noProof/>
          <w:sz w:val="24"/>
          <w:szCs w:val="24"/>
        </w:rPr>
        <w:t xml:space="preserve"> </w:t>
      </w:r>
      <w:r w:rsidR="000939B6" w:rsidRPr="00B74BEB">
        <w:rPr>
          <w:rFonts w:ascii="Cambria" w:hAnsi="Cambria"/>
          <w:noProof/>
          <w:sz w:val="24"/>
          <w:szCs w:val="24"/>
        </w:rPr>
        <w:t xml:space="preserve">đức </w:t>
      </w:r>
      <w:r w:rsidR="00B74BEB" w:rsidRPr="00B74BEB">
        <w:rPr>
          <w:rFonts w:ascii="Cambria" w:hAnsi="Cambria"/>
          <w:noProof/>
          <w:sz w:val="24"/>
          <w:szCs w:val="24"/>
        </w:rPr>
        <w:t>cậy trông là mẹ của sự kiên nhẫn và kiên nhẫn là sự bảo</w:t>
      </w:r>
      <w:r w:rsidR="00B74BEB">
        <w:rPr>
          <w:rFonts w:ascii="Cambria" w:hAnsi="Cambria"/>
          <w:noProof/>
          <w:sz w:val="24"/>
          <w:szCs w:val="24"/>
        </w:rPr>
        <w:t xml:space="preserve"> </w:t>
      </w:r>
      <w:r w:rsidR="00B74BEB" w:rsidRPr="00B74BEB">
        <w:rPr>
          <w:rFonts w:ascii="Cambria" w:hAnsi="Cambria"/>
          <w:noProof/>
          <w:sz w:val="24"/>
          <w:szCs w:val="24"/>
        </w:rPr>
        <w:t>vệ và lá chắn của niềm cậy trông.</w:t>
      </w:r>
    </w:p>
    <w:p w14:paraId="6D56799C" w14:textId="479B588F" w:rsidR="00B74BEB" w:rsidRDefault="00B74BEB" w:rsidP="00B74BEB">
      <w:pPr>
        <w:pStyle w:val="ListParagraph"/>
        <w:numPr>
          <w:ilvl w:val="0"/>
          <w:numId w:val="6"/>
        </w:numPr>
        <w:spacing w:after="0" w:line="312" w:lineRule="auto"/>
        <w:jc w:val="both"/>
        <w:rPr>
          <w:rFonts w:ascii="Cambria" w:hAnsi="Cambria"/>
          <w:noProof/>
          <w:sz w:val="24"/>
          <w:szCs w:val="24"/>
        </w:rPr>
      </w:pPr>
      <w:r>
        <w:rPr>
          <w:rFonts w:ascii="Cambria" w:hAnsi="Cambria"/>
          <w:noProof/>
          <w:sz w:val="24"/>
          <w:szCs w:val="24"/>
        </w:rPr>
        <w:lastRenderedPageBreak/>
        <w:t>Sau cùng là sự nhạy</w:t>
      </w:r>
      <w:r w:rsidR="008774D7">
        <w:rPr>
          <w:rFonts w:ascii="Cambria" w:hAnsi="Cambria"/>
          <w:noProof/>
          <w:sz w:val="24"/>
          <w:szCs w:val="24"/>
        </w:rPr>
        <w:t xml:space="preserve"> bén</w:t>
      </w:r>
      <w:r>
        <w:rPr>
          <w:rFonts w:ascii="Cambria" w:hAnsi="Cambria"/>
          <w:noProof/>
          <w:sz w:val="24"/>
          <w:szCs w:val="24"/>
        </w:rPr>
        <w:t xml:space="preserve"> giáo dục</w:t>
      </w:r>
      <w:r w:rsidR="008774D7">
        <w:rPr>
          <w:rFonts w:ascii="Cambria" w:hAnsi="Cambria"/>
          <w:noProof/>
          <w:sz w:val="24"/>
          <w:szCs w:val="24"/>
        </w:rPr>
        <w:t xml:space="preserve"> được Don Bosco diễn tả với 1 số đặc điểm: sắc bén trong đường lối hành động, tính táo bạo, can đảm và lòng đại lượng. </w:t>
      </w:r>
    </w:p>
    <w:p w14:paraId="2DA1421D" w14:textId="37718364" w:rsidR="00D56A6B" w:rsidRPr="00D56A6B" w:rsidRDefault="00D56A6B" w:rsidP="00D56A6B">
      <w:pPr>
        <w:spacing w:after="0" w:line="312" w:lineRule="auto"/>
        <w:jc w:val="both"/>
        <w:rPr>
          <w:rFonts w:ascii="Cambria" w:hAnsi="Cambria"/>
          <w:noProof/>
          <w:sz w:val="24"/>
          <w:szCs w:val="24"/>
        </w:rPr>
      </w:pPr>
      <w:r>
        <w:rPr>
          <w:rFonts w:ascii="Cambria" w:hAnsi="Cambria"/>
          <w:noProof/>
          <w:sz w:val="24"/>
          <w:szCs w:val="24"/>
        </w:rPr>
        <w:t>Cùng với Mẹ Maria</w:t>
      </w:r>
      <w:r w:rsidR="008D3152">
        <w:rPr>
          <w:rFonts w:ascii="Cambria" w:hAnsi="Cambria"/>
          <w:noProof/>
          <w:sz w:val="24"/>
          <w:szCs w:val="24"/>
        </w:rPr>
        <w:t xml:space="preserve"> – </w:t>
      </w:r>
      <w:r w:rsidR="00A97654">
        <w:rPr>
          <w:rFonts w:ascii="Cambria" w:hAnsi="Cambria"/>
          <w:noProof/>
          <w:sz w:val="24"/>
          <w:szCs w:val="24"/>
        </w:rPr>
        <w:t xml:space="preserve">Bà Giáo </w:t>
      </w:r>
      <w:r w:rsidR="008D3152">
        <w:rPr>
          <w:rFonts w:ascii="Cambria" w:hAnsi="Cambria"/>
          <w:noProof/>
          <w:sz w:val="24"/>
          <w:szCs w:val="24"/>
        </w:rPr>
        <w:t>của mỗi ơn gọi</w:t>
      </w:r>
      <w:r>
        <w:rPr>
          <w:rFonts w:ascii="Cambria" w:hAnsi="Cambria"/>
          <w:noProof/>
          <w:sz w:val="24"/>
          <w:szCs w:val="24"/>
        </w:rPr>
        <w:t>, xin cho chúng ta không ngừng nỗ lực đào luyện mình</w:t>
      </w:r>
      <w:r w:rsidR="008D3152">
        <w:rPr>
          <w:rFonts w:ascii="Cambria" w:hAnsi="Cambria"/>
          <w:noProof/>
          <w:sz w:val="24"/>
          <w:szCs w:val="24"/>
        </w:rPr>
        <w:t>, ngõ hầu</w:t>
      </w:r>
      <w:r w:rsidR="00A97654">
        <w:rPr>
          <w:rFonts w:ascii="Cambria" w:hAnsi="Cambria"/>
          <w:noProof/>
          <w:sz w:val="24"/>
          <w:szCs w:val="24"/>
        </w:rPr>
        <w:t xml:space="preserve">, như Mẹ, sự hiện diện của chúng ta cũng trở nên sự hiện diện của niềm vui, của giáo dục, mang chở niềm hy vọng đến mọi nơi và cho mọi người chúng ta gặp gỡ. </w:t>
      </w:r>
    </w:p>
    <w:p w14:paraId="6B54C56D" w14:textId="77777777" w:rsidR="000939B6" w:rsidRPr="000939B6" w:rsidRDefault="000939B6" w:rsidP="000939B6">
      <w:pPr>
        <w:spacing w:after="0" w:line="312" w:lineRule="auto"/>
        <w:jc w:val="both"/>
        <w:rPr>
          <w:rFonts w:ascii="Cambria" w:hAnsi="Cambria"/>
          <w:noProof/>
          <w:sz w:val="24"/>
          <w:szCs w:val="24"/>
        </w:rPr>
      </w:pPr>
    </w:p>
    <w:p w14:paraId="17C24384" w14:textId="0A2715D9" w:rsidR="000939B6" w:rsidRDefault="000939B6" w:rsidP="00FC5941">
      <w:pPr>
        <w:pStyle w:val="ListParagraph"/>
        <w:numPr>
          <w:ilvl w:val="0"/>
          <w:numId w:val="2"/>
        </w:numPr>
        <w:spacing w:after="0" w:line="312" w:lineRule="auto"/>
        <w:jc w:val="both"/>
        <w:rPr>
          <w:rFonts w:ascii="Cambria" w:hAnsi="Cambria"/>
          <w:b/>
          <w:bCs/>
          <w:noProof/>
          <w:sz w:val="24"/>
          <w:szCs w:val="24"/>
        </w:rPr>
      </w:pPr>
      <w:r>
        <w:rPr>
          <w:rFonts w:ascii="Cambria" w:hAnsi="Cambria"/>
          <w:b/>
          <w:bCs/>
          <w:noProof/>
          <w:sz w:val="24"/>
          <w:szCs w:val="24"/>
        </w:rPr>
        <w:t xml:space="preserve">Xướng đáp: </w:t>
      </w:r>
    </w:p>
    <w:p w14:paraId="187DDBDC" w14:textId="5D18EEDB" w:rsidR="000939B6" w:rsidRPr="000939B6" w:rsidRDefault="000939B6" w:rsidP="000939B6">
      <w:pPr>
        <w:pStyle w:val="ListParagraph"/>
        <w:spacing w:after="0" w:line="312" w:lineRule="auto"/>
        <w:jc w:val="both"/>
        <w:rPr>
          <w:rFonts w:ascii="Cambria" w:hAnsi="Cambria"/>
          <w:i/>
          <w:iCs/>
          <w:noProof/>
          <w:sz w:val="24"/>
          <w:szCs w:val="24"/>
        </w:rPr>
      </w:pPr>
      <w:r w:rsidRPr="000939B6">
        <w:rPr>
          <w:rFonts w:ascii="Cambria" w:hAnsi="Cambria"/>
          <w:i/>
          <w:iCs/>
          <w:noProof/>
          <w:sz w:val="24"/>
          <w:szCs w:val="24"/>
        </w:rPr>
        <w:t>XĐ: Lạy Trinh Nữ Maria, Mẹ Hội Thánh * All, all</w:t>
      </w:r>
    </w:p>
    <w:p w14:paraId="70B85291" w14:textId="08D14303" w:rsidR="000939B6" w:rsidRPr="000939B6" w:rsidRDefault="000939B6" w:rsidP="000939B6">
      <w:pPr>
        <w:pStyle w:val="ListParagraph"/>
        <w:spacing w:after="0" w:line="312" w:lineRule="auto"/>
        <w:jc w:val="both"/>
        <w:rPr>
          <w:rFonts w:ascii="Cambria" w:hAnsi="Cambria"/>
          <w:i/>
          <w:iCs/>
          <w:noProof/>
          <w:sz w:val="24"/>
          <w:szCs w:val="24"/>
        </w:rPr>
      </w:pPr>
      <w:r w:rsidRPr="000939B6">
        <w:rPr>
          <w:rFonts w:ascii="Cambria" w:hAnsi="Cambria"/>
          <w:i/>
          <w:iCs/>
          <w:noProof/>
          <w:sz w:val="24"/>
          <w:szCs w:val="24"/>
        </w:rPr>
        <w:t xml:space="preserve">Đ: Xin đến cứu giúp các con của Mẹ đang chúc tụng Chúa </w:t>
      </w:r>
    </w:p>
    <w:p w14:paraId="5F495C55" w14:textId="0E70C856" w:rsidR="007F0601" w:rsidRPr="007325A7" w:rsidRDefault="00FC5941" w:rsidP="00FC5941">
      <w:pPr>
        <w:pStyle w:val="ListParagraph"/>
        <w:numPr>
          <w:ilvl w:val="0"/>
          <w:numId w:val="2"/>
        </w:numPr>
        <w:spacing w:after="0" w:line="312" w:lineRule="auto"/>
        <w:jc w:val="both"/>
        <w:rPr>
          <w:rFonts w:ascii="Cambria" w:hAnsi="Cambria"/>
          <w:b/>
          <w:bCs/>
          <w:noProof/>
          <w:sz w:val="24"/>
          <w:szCs w:val="24"/>
        </w:rPr>
      </w:pPr>
      <w:r w:rsidRPr="007325A7">
        <w:rPr>
          <w:rFonts w:ascii="Cambria" w:hAnsi="Cambria"/>
          <w:b/>
          <w:bCs/>
          <w:noProof/>
          <w:sz w:val="24"/>
          <w:szCs w:val="24"/>
        </w:rPr>
        <w:t>Magnificat:</w:t>
      </w:r>
    </w:p>
    <w:p w14:paraId="20FBCBDB" w14:textId="7F8EBA9A" w:rsidR="0020078F" w:rsidRPr="0037654F" w:rsidRDefault="000939B6" w:rsidP="0037654F">
      <w:pPr>
        <w:spacing w:after="0" w:line="312" w:lineRule="auto"/>
        <w:ind w:left="360" w:firstLine="360"/>
        <w:jc w:val="both"/>
        <w:rPr>
          <w:rFonts w:ascii="Cambria" w:hAnsi="Cambria"/>
          <w:noProof/>
          <w:sz w:val="24"/>
          <w:szCs w:val="24"/>
        </w:rPr>
      </w:pPr>
      <w:r w:rsidRPr="0037654F">
        <w:rPr>
          <w:rFonts w:ascii="Cambria" w:hAnsi="Cambria"/>
          <w:noProof/>
          <w:sz w:val="24"/>
          <w:szCs w:val="24"/>
        </w:rPr>
        <w:t xml:space="preserve">Magnificat là lời </w:t>
      </w:r>
      <w:r w:rsidR="00A97654" w:rsidRPr="0037654F">
        <w:rPr>
          <w:rFonts w:ascii="Cambria" w:hAnsi="Cambria"/>
          <w:noProof/>
          <w:sz w:val="24"/>
          <w:szCs w:val="24"/>
        </w:rPr>
        <w:t xml:space="preserve">ca </w:t>
      </w:r>
      <w:r w:rsidRPr="0037654F">
        <w:rPr>
          <w:rFonts w:ascii="Cambria" w:hAnsi="Cambria"/>
          <w:noProof/>
          <w:sz w:val="24"/>
          <w:szCs w:val="24"/>
        </w:rPr>
        <w:t xml:space="preserve">tạ ơn Mẹ Maria đã hát vang khi nhận ra tình thương và quyền năng của Chúa trên lịch sử nhân loại và trong đời sống Mẹ. </w:t>
      </w:r>
      <w:r w:rsidR="00FC5941" w:rsidRPr="0037654F">
        <w:rPr>
          <w:rFonts w:ascii="Cambria" w:hAnsi="Cambria"/>
          <w:noProof/>
          <w:sz w:val="24"/>
          <w:szCs w:val="24"/>
        </w:rPr>
        <w:t xml:space="preserve">Tâm hồn nhận ra mình được yêu thương, thì sống trong </w:t>
      </w:r>
      <w:r w:rsidR="007325A7" w:rsidRPr="0037654F">
        <w:rPr>
          <w:rFonts w:ascii="Cambria" w:hAnsi="Cambria"/>
          <w:noProof/>
          <w:sz w:val="24"/>
          <w:szCs w:val="24"/>
        </w:rPr>
        <w:t xml:space="preserve">hy vọng đầy tràn </w:t>
      </w:r>
      <w:r w:rsidR="00FC5941" w:rsidRPr="0037654F">
        <w:rPr>
          <w:rFonts w:ascii="Cambria" w:hAnsi="Cambria"/>
          <w:noProof/>
          <w:sz w:val="24"/>
          <w:szCs w:val="24"/>
        </w:rPr>
        <w:t xml:space="preserve">và </w:t>
      </w:r>
      <w:r w:rsidR="007325A7" w:rsidRPr="0037654F">
        <w:rPr>
          <w:rFonts w:ascii="Cambria" w:hAnsi="Cambria"/>
          <w:noProof/>
          <w:sz w:val="24"/>
          <w:szCs w:val="24"/>
        </w:rPr>
        <w:t>hạnh phúc viên mãn</w:t>
      </w:r>
      <w:r w:rsidR="00883B87" w:rsidRPr="0037654F">
        <w:rPr>
          <w:rFonts w:ascii="Cambria" w:hAnsi="Cambria"/>
          <w:noProof/>
          <w:sz w:val="24"/>
          <w:szCs w:val="24"/>
        </w:rPr>
        <w:t>, dẫu vẫn c</w:t>
      </w:r>
      <w:r w:rsidR="00E97258">
        <w:rPr>
          <w:rFonts w:ascii="Cambria" w:hAnsi="Cambria"/>
          <w:noProof/>
          <w:sz w:val="24"/>
          <w:szCs w:val="24"/>
        </w:rPr>
        <w:t>òn</w:t>
      </w:r>
      <w:r w:rsidR="00883B87" w:rsidRPr="0037654F">
        <w:rPr>
          <w:rFonts w:ascii="Cambria" w:hAnsi="Cambria"/>
          <w:noProof/>
          <w:sz w:val="24"/>
          <w:szCs w:val="24"/>
        </w:rPr>
        <w:t xml:space="preserve"> đó những khó khăn, thử thách vì </w:t>
      </w:r>
      <w:r w:rsidR="00883B87" w:rsidRPr="0037654F">
        <w:rPr>
          <w:rFonts w:ascii="Cambria" w:hAnsi="Cambria"/>
          <w:i/>
          <w:iCs/>
          <w:noProof/>
          <w:sz w:val="24"/>
          <w:szCs w:val="24"/>
        </w:rPr>
        <w:t>niềm hy vọng không làm chúng ta thất vọng</w:t>
      </w:r>
      <w:r w:rsidR="00CA5026" w:rsidRPr="0037654F">
        <w:rPr>
          <w:rFonts w:ascii="Cambria" w:hAnsi="Cambria"/>
          <w:noProof/>
          <w:sz w:val="24"/>
          <w:szCs w:val="24"/>
        </w:rPr>
        <w:t xml:space="preserve">. </w:t>
      </w:r>
      <w:r w:rsidRPr="0037654F">
        <w:rPr>
          <w:rFonts w:ascii="Cambria" w:hAnsi="Cambria"/>
          <w:noProof/>
          <w:sz w:val="24"/>
          <w:szCs w:val="24"/>
        </w:rPr>
        <w:t>Giờ đây, cùng với Mẹ chúng ta cất cao lời tạ ơn.</w:t>
      </w:r>
      <w:r w:rsidR="00883B87" w:rsidRPr="0037654F">
        <w:rPr>
          <w:rFonts w:ascii="Cambria" w:hAnsi="Cambria"/>
          <w:noProof/>
          <w:sz w:val="24"/>
          <w:szCs w:val="24"/>
        </w:rPr>
        <w:t xml:space="preserve"> </w:t>
      </w:r>
    </w:p>
    <w:p w14:paraId="134D262B" w14:textId="77777777" w:rsidR="000939B6" w:rsidRDefault="000939B6" w:rsidP="00FC5941">
      <w:pPr>
        <w:pStyle w:val="ListParagraph"/>
        <w:spacing w:after="0" w:line="312" w:lineRule="auto"/>
        <w:jc w:val="both"/>
        <w:rPr>
          <w:rFonts w:ascii="Cambria" w:hAnsi="Cambria"/>
          <w:noProof/>
          <w:sz w:val="24"/>
          <w:szCs w:val="24"/>
        </w:rPr>
      </w:pPr>
      <w:r w:rsidRPr="000939B6">
        <w:rPr>
          <w:rFonts w:ascii="Cambria" w:hAnsi="Cambria"/>
          <w:b/>
          <w:bCs/>
          <w:noProof/>
          <w:sz w:val="24"/>
          <w:szCs w:val="24"/>
        </w:rPr>
        <w:t>TCTM:</w:t>
      </w:r>
      <w:r>
        <w:rPr>
          <w:rFonts w:ascii="Cambria" w:hAnsi="Cambria"/>
          <w:noProof/>
          <w:sz w:val="24"/>
          <w:szCs w:val="24"/>
        </w:rPr>
        <w:t xml:space="preserve"> Trong những nguy hiểm và khó khăn, </w:t>
      </w:r>
    </w:p>
    <w:p w14:paraId="6D9BD615" w14:textId="6291ED65" w:rsidR="000939B6" w:rsidRDefault="000939B6" w:rsidP="000939B6">
      <w:pPr>
        <w:pStyle w:val="ListParagraph"/>
        <w:spacing w:after="0" w:line="312" w:lineRule="auto"/>
        <w:ind w:firstLine="720"/>
        <w:jc w:val="both"/>
        <w:rPr>
          <w:rFonts w:ascii="Cambria" w:hAnsi="Cambria"/>
          <w:noProof/>
          <w:sz w:val="24"/>
          <w:szCs w:val="24"/>
        </w:rPr>
      </w:pPr>
      <w:r>
        <w:rPr>
          <w:rFonts w:ascii="Cambria" w:hAnsi="Cambria"/>
          <w:noProof/>
          <w:sz w:val="24"/>
          <w:szCs w:val="24"/>
        </w:rPr>
        <w:t>trong lúc gian nan, chúng con kêu cầu Mẹ Phù Hộ các giáo hữu:</w:t>
      </w:r>
    </w:p>
    <w:p w14:paraId="390F848A" w14:textId="14D2F5F0" w:rsidR="000939B6" w:rsidRDefault="000939B6" w:rsidP="000939B6">
      <w:pPr>
        <w:pStyle w:val="ListParagraph"/>
        <w:spacing w:after="0" w:line="312" w:lineRule="auto"/>
        <w:ind w:firstLine="720"/>
        <w:jc w:val="both"/>
        <w:rPr>
          <w:rFonts w:ascii="Cambria" w:hAnsi="Cambria"/>
          <w:noProof/>
          <w:sz w:val="24"/>
          <w:szCs w:val="24"/>
        </w:rPr>
      </w:pPr>
      <w:r>
        <w:rPr>
          <w:rFonts w:ascii="Cambria" w:hAnsi="Cambria"/>
          <w:noProof/>
          <w:sz w:val="24"/>
          <w:szCs w:val="24"/>
        </w:rPr>
        <w:t>Nhờ Mẹ nâng đỡ, chúng con sẽ kh</w:t>
      </w:r>
      <w:r w:rsidR="0017231F">
        <w:rPr>
          <w:rFonts w:ascii="Cambria" w:hAnsi="Cambria"/>
          <w:noProof/>
          <w:sz w:val="24"/>
          <w:szCs w:val="24"/>
        </w:rPr>
        <w:t>ông</w:t>
      </w:r>
      <w:r>
        <w:rPr>
          <w:rFonts w:ascii="Cambria" w:hAnsi="Cambria"/>
          <w:noProof/>
          <w:sz w:val="24"/>
          <w:szCs w:val="24"/>
        </w:rPr>
        <w:t xml:space="preserve"> sa ngã,</w:t>
      </w:r>
    </w:p>
    <w:p w14:paraId="67CEFEBF" w14:textId="1D0AC62F" w:rsidR="000939B6" w:rsidRDefault="000939B6" w:rsidP="000939B6">
      <w:pPr>
        <w:pStyle w:val="ListParagraph"/>
        <w:spacing w:after="0" w:line="312" w:lineRule="auto"/>
        <w:ind w:firstLine="720"/>
        <w:jc w:val="both"/>
        <w:rPr>
          <w:rFonts w:ascii="Cambria" w:hAnsi="Cambria"/>
          <w:noProof/>
          <w:sz w:val="24"/>
          <w:szCs w:val="24"/>
        </w:rPr>
      </w:pPr>
      <w:r>
        <w:rPr>
          <w:rFonts w:ascii="Cambria" w:hAnsi="Cambria"/>
          <w:noProof/>
          <w:sz w:val="24"/>
          <w:szCs w:val="24"/>
        </w:rPr>
        <w:t xml:space="preserve">Nhờ Mẹ hướng dẫn, chúng con sẽ không lạc đường, </w:t>
      </w:r>
    </w:p>
    <w:p w14:paraId="033EFEC4" w14:textId="7DA02E33" w:rsidR="000939B6" w:rsidRDefault="000939B6" w:rsidP="000939B6">
      <w:pPr>
        <w:pStyle w:val="ListParagraph"/>
        <w:spacing w:after="0" w:line="312" w:lineRule="auto"/>
        <w:ind w:firstLine="720"/>
        <w:jc w:val="both"/>
        <w:rPr>
          <w:rFonts w:ascii="Cambria" w:hAnsi="Cambria"/>
          <w:noProof/>
          <w:sz w:val="24"/>
          <w:szCs w:val="24"/>
        </w:rPr>
      </w:pPr>
      <w:r>
        <w:rPr>
          <w:rFonts w:ascii="Cambria" w:hAnsi="Cambria"/>
          <w:noProof/>
          <w:sz w:val="24"/>
          <w:szCs w:val="24"/>
        </w:rPr>
        <w:t xml:space="preserve">Nhờ Mẹ phù hộ, chúng con sẽ đạt tới </w:t>
      </w:r>
      <w:r w:rsidR="00913FBE">
        <w:rPr>
          <w:rFonts w:ascii="Cambria" w:hAnsi="Cambria"/>
          <w:noProof/>
          <w:sz w:val="24"/>
          <w:szCs w:val="24"/>
        </w:rPr>
        <w:t>Nước Trời</w:t>
      </w:r>
      <w:r>
        <w:rPr>
          <w:rFonts w:ascii="Cambria" w:hAnsi="Cambria"/>
          <w:noProof/>
          <w:sz w:val="24"/>
          <w:szCs w:val="24"/>
        </w:rPr>
        <w:t>. All</w:t>
      </w:r>
    </w:p>
    <w:p w14:paraId="4C120718" w14:textId="11C7E109" w:rsidR="00FC5941" w:rsidRDefault="000939B6" w:rsidP="00FC5941">
      <w:pPr>
        <w:pStyle w:val="ListParagraph"/>
        <w:spacing w:after="0" w:line="312" w:lineRule="auto"/>
        <w:jc w:val="both"/>
        <w:rPr>
          <w:rFonts w:ascii="Cambria" w:hAnsi="Cambria"/>
          <w:noProof/>
          <w:sz w:val="24"/>
          <w:szCs w:val="24"/>
        </w:rPr>
      </w:pPr>
      <w:r w:rsidRPr="00E15A2A">
        <w:rPr>
          <w:rFonts w:ascii="Cambria" w:hAnsi="Cambria"/>
          <w:b/>
          <w:bCs/>
          <w:noProof/>
          <w:sz w:val="24"/>
          <w:szCs w:val="24"/>
        </w:rPr>
        <w:t>Há</w:t>
      </w:r>
      <w:r>
        <w:rPr>
          <w:rFonts w:ascii="Cambria" w:hAnsi="Cambria"/>
          <w:noProof/>
          <w:sz w:val="24"/>
          <w:szCs w:val="24"/>
        </w:rPr>
        <w:t xml:space="preserve">t: </w:t>
      </w:r>
      <w:r w:rsidR="00E15A2A" w:rsidRPr="00E15A2A">
        <w:rPr>
          <w:rFonts w:ascii="Cambria" w:hAnsi="Cambria"/>
          <w:b/>
          <w:bCs/>
          <w:noProof/>
          <w:sz w:val="24"/>
          <w:szCs w:val="24"/>
        </w:rPr>
        <w:t>Hồn tôi ngợi khen – 339 DKĐC</w:t>
      </w:r>
      <w:r w:rsidR="00E15A2A">
        <w:rPr>
          <w:rFonts w:ascii="Cambria" w:hAnsi="Cambria"/>
          <w:noProof/>
          <w:sz w:val="24"/>
          <w:szCs w:val="24"/>
        </w:rPr>
        <w:t xml:space="preserve"> </w:t>
      </w:r>
    </w:p>
    <w:p w14:paraId="3C10BDFB" w14:textId="67EC1039" w:rsidR="00E15A2A" w:rsidRPr="00040C6B" w:rsidRDefault="00E15A2A" w:rsidP="00E15A2A">
      <w:pPr>
        <w:pStyle w:val="ListParagraph"/>
        <w:numPr>
          <w:ilvl w:val="0"/>
          <w:numId w:val="2"/>
        </w:numPr>
        <w:spacing w:after="0" w:line="312" w:lineRule="auto"/>
        <w:jc w:val="both"/>
        <w:rPr>
          <w:rFonts w:ascii="Cambria" w:hAnsi="Cambria"/>
          <w:b/>
          <w:bCs/>
          <w:noProof/>
          <w:sz w:val="24"/>
          <w:szCs w:val="24"/>
        </w:rPr>
      </w:pPr>
      <w:r w:rsidRPr="00040C6B">
        <w:rPr>
          <w:rFonts w:ascii="Cambria" w:hAnsi="Cambria"/>
          <w:b/>
          <w:bCs/>
          <w:noProof/>
          <w:sz w:val="24"/>
          <w:szCs w:val="24"/>
        </w:rPr>
        <w:t>Lời nguyện:</w:t>
      </w:r>
    </w:p>
    <w:p w14:paraId="66374F25" w14:textId="49C2ECD5" w:rsidR="00E15A2A" w:rsidRPr="00CC0DF6" w:rsidRDefault="00040C6B" w:rsidP="0037654F">
      <w:pPr>
        <w:spacing w:after="0" w:line="312" w:lineRule="auto"/>
        <w:ind w:left="360" w:firstLine="360"/>
        <w:jc w:val="both"/>
        <w:rPr>
          <w:rFonts w:ascii="Cambria" w:hAnsi="Cambria"/>
          <w:noProof/>
          <w:sz w:val="24"/>
          <w:szCs w:val="24"/>
        </w:rPr>
      </w:pPr>
      <w:r w:rsidRPr="00CC0DF6">
        <w:rPr>
          <w:rFonts w:ascii="Cambria" w:hAnsi="Cambria"/>
          <w:noProof/>
          <w:sz w:val="24"/>
          <w:szCs w:val="24"/>
        </w:rPr>
        <w:t xml:space="preserve">Đức Maria, Mẹ Chúa Ki-tô là ánh sáng rạng </w:t>
      </w:r>
      <w:r w:rsidR="004D5A4E" w:rsidRPr="00CC0DF6">
        <w:rPr>
          <w:rFonts w:ascii="Cambria" w:hAnsi="Cambria"/>
          <w:noProof/>
          <w:sz w:val="24"/>
          <w:szCs w:val="24"/>
        </w:rPr>
        <w:t>ngời</w:t>
      </w:r>
      <w:r w:rsidRPr="00CC0DF6">
        <w:rPr>
          <w:rFonts w:ascii="Cambria" w:hAnsi="Cambria"/>
          <w:noProof/>
          <w:sz w:val="24"/>
          <w:szCs w:val="24"/>
        </w:rPr>
        <w:t xml:space="preserve"> trên hành trình của dân Chúa, là dấu chỉ niềm trông cậy và an ủi chắc chắn. </w:t>
      </w:r>
      <w:r w:rsidR="004D5A4E" w:rsidRPr="00CC0DF6">
        <w:rPr>
          <w:rFonts w:ascii="Cambria" w:hAnsi="Cambria"/>
          <w:noProof/>
          <w:sz w:val="24"/>
          <w:szCs w:val="24"/>
        </w:rPr>
        <w:t xml:space="preserve">Chúng </w:t>
      </w:r>
      <w:r w:rsidRPr="00CC0DF6">
        <w:rPr>
          <w:rFonts w:ascii="Cambria" w:hAnsi="Cambria"/>
          <w:noProof/>
          <w:sz w:val="24"/>
          <w:szCs w:val="24"/>
        </w:rPr>
        <w:t xml:space="preserve">ta hãy chúc tụng Thiên Chúa vì Ngài đã muốn Mẹ Maria cộng tác trong công cuộc cứu chuộc và chúng ta </w:t>
      </w:r>
      <w:r w:rsidR="004D5A4E" w:rsidRPr="00CC0DF6">
        <w:rPr>
          <w:rFonts w:ascii="Cambria" w:hAnsi="Cambria"/>
          <w:noProof/>
          <w:sz w:val="24"/>
          <w:szCs w:val="24"/>
        </w:rPr>
        <w:t xml:space="preserve">cùng dâng lời </w:t>
      </w:r>
      <w:r w:rsidRPr="00CC0DF6">
        <w:rPr>
          <w:rFonts w:ascii="Cambria" w:hAnsi="Cambria"/>
          <w:noProof/>
          <w:sz w:val="24"/>
          <w:szCs w:val="24"/>
        </w:rPr>
        <w:t>nguyện</w:t>
      </w:r>
      <w:r w:rsidR="004D5A4E" w:rsidRPr="00CC0DF6">
        <w:rPr>
          <w:rFonts w:ascii="Cambria" w:hAnsi="Cambria"/>
          <w:noProof/>
          <w:sz w:val="24"/>
          <w:szCs w:val="24"/>
        </w:rPr>
        <w:t xml:space="preserve"> xin</w:t>
      </w:r>
      <w:r w:rsidRPr="00CC0DF6">
        <w:rPr>
          <w:rFonts w:ascii="Cambria" w:hAnsi="Cambria"/>
          <w:noProof/>
          <w:sz w:val="24"/>
          <w:szCs w:val="24"/>
        </w:rPr>
        <w:t xml:space="preserve">: </w:t>
      </w:r>
    </w:p>
    <w:p w14:paraId="0C2C4865" w14:textId="78389CB5" w:rsidR="0037654F" w:rsidRPr="0037654F" w:rsidRDefault="0037654F" w:rsidP="0037654F">
      <w:pPr>
        <w:pStyle w:val="ListParagraph"/>
        <w:spacing w:after="0" w:line="312" w:lineRule="auto"/>
        <w:jc w:val="both"/>
        <w:rPr>
          <w:rFonts w:ascii="Cambria" w:hAnsi="Cambria"/>
          <w:b/>
          <w:bCs/>
          <w:i/>
          <w:iCs/>
          <w:noProof/>
          <w:sz w:val="24"/>
          <w:szCs w:val="24"/>
        </w:rPr>
      </w:pPr>
      <w:r w:rsidRPr="0037654F">
        <w:rPr>
          <w:rFonts w:ascii="Cambria" w:hAnsi="Cambria"/>
          <w:b/>
          <w:bCs/>
          <w:i/>
          <w:iCs/>
          <w:noProof/>
          <w:sz w:val="24"/>
          <w:szCs w:val="24"/>
        </w:rPr>
        <w:t xml:space="preserve">Lạy Mẹ </w:t>
      </w:r>
      <w:r w:rsidR="00381813">
        <w:rPr>
          <w:rFonts w:ascii="Cambria" w:hAnsi="Cambria"/>
          <w:b/>
          <w:bCs/>
          <w:i/>
          <w:iCs/>
          <w:noProof/>
          <w:sz w:val="24"/>
          <w:szCs w:val="24"/>
        </w:rPr>
        <w:t xml:space="preserve">Maria </w:t>
      </w:r>
      <w:r w:rsidRPr="0037654F">
        <w:rPr>
          <w:rFonts w:ascii="Cambria" w:hAnsi="Cambria"/>
          <w:b/>
          <w:bCs/>
          <w:i/>
          <w:iCs/>
          <w:noProof/>
          <w:sz w:val="24"/>
          <w:szCs w:val="24"/>
        </w:rPr>
        <w:t xml:space="preserve">Phù Hộ các giáo hữu, xin chuyển cầu cho chúng con. </w:t>
      </w:r>
    </w:p>
    <w:p w14:paraId="77F213A4" w14:textId="164731D3" w:rsidR="00040C6B" w:rsidRDefault="002C4563" w:rsidP="0037654F">
      <w:pPr>
        <w:spacing w:after="0" w:line="312" w:lineRule="auto"/>
        <w:ind w:firstLine="720"/>
        <w:jc w:val="both"/>
        <w:rPr>
          <w:rFonts w:ascii="Cambria" w:hAnsi="Cambria"/>
          <w:noProof/>
          <w:sz w:val="24"/>
          <w:szCs w:val="24"/>
        </w:rPr>
      </w:pPr>
      <w:r w:rsidRPr="0037654F">
        <w:rPr>
          <w:rFonts w:ascii="Cambria" w:hAnsi="Cambria"/>
          <w:noProof/>
          <w:sz w:val="24"/>
          <w:szCs w:val="24"/>
        </w:rPr>
        <w:t xml:space="preserve">Tạ ơn </w:t>
      </w:r>
      <w:r w:rsidR="0037654F">
        <w:rPr>
          <w:rFonts w:ascii="Cambria" w:hAnsi="Cambria"/>
          <w:noProof/>
          <w:sz w:val="24"/>
          <w:szCs w:val="24"/>
        </w:rPr>
        <w:t>Chúa</w:t>
      </w:r>
      <w:r w:rsidRPr="0037654F">
        <w:rPr>
          <w:rFonts w:ascii="Cambria" w:hAnsi="Cambria"/>
          <w:noProof/>
          <w:sz w:val="24"/>
          <w:szCs w:val="24"/>
        </w:rPr>
        <w:t xml:space="preserve"> đã ban cho </w:t>
      </w:r>
      <w:r w:rsidR="0037654F" w:rsidRPr="0037654F">
        <w:rPr>
          <w:rFonts w:ascii="Cambria" w:hAnsi="Cambria"/>
          <w:noProof/>
          <w:sz w:val="24"/>
          <w:szCs w:val="24"/>
        </w:rPr>
        <w:t xml:space="preserve">Giáo Hội </w:t>
      </w:r>
      <w:r w:rsidR="000B4ED0">
        <w:rPr>
          <w:rFonts w:ascii="Cambria" w:hAnsi="Cambria"/>
          <w:noProof/>
          <w:sz w:val="24"/>
          <w:szCs w:val="24"/>
        </w:rPr>
        <w:t xml:space="preserve">một </w:t>
      </w:r>
      <w:r w:rsidRPr="0037654F">
        <w:rPr>
          <w:rFonts w:ascii="Cambria" w:hAnsi="Cambria"/>
          <w:noProof/>
          <w:sz w:val="24"/>
          <w:szCs w:val="24"/>
        </w:rPr>
        <w:t xml:space="preserve">người </w:t>
      </w:r>
      <w:r w:rsidR="0037654F" w:rsidRPr="0037654F">
        <w:rPr>
          <w:rFonts w:ascii="Cambria" w:hAnsi="Cambria"/>
          <w:noProof/>
          <w:sz w:val="24"/>
          <w:szCs w:val="24"/>
        </w:rPr>
        <w:t xml:space="preserve">Mẹ </w:t>
      </w:r>
      <w:r w:rsidRPr="0037654F">
        <w:rPr>
          <w:rFonts w:ascii="Cambria" w:hAnsi="Cambria"/>
          <w:noProof/>
          <w:sz w:val="24"/>
          <w:szCs w:val="24"/>
        </w:rPr>
        <w:t xml:space="preserve">tuyệt vời là </w:t>
      </w:r>
      <w:r w:rsidR="0037654F" w:rsidRPr="0037654F">
        <w:rPr>
          <w:rFonts w:ascii="Cambria" w:hAnsi="Cambria"/>
          <w:noProof/>
          <w:sz w:val="24"/>
          <w:szCs w:val="24"/>
        </w:rPr>
        <w:t xml:space="preserve">Đức Maria </w:t>
      </w:r>
      <w:r w:rsidRPr="0037654F">
        <w:rPr>
          <w:rFonts w:ascii="Cambria" w:hAnsi="Cambria"/>
          <w:noProof/>
          <w:sz w:val="24"/>
          <w:szCs w:val="24"/>
        </w:rPr>
        <w:t xml:space="preserve">để cùng đồng hành với </w:t>
      </w:r>
      <w:r w:rsidR="0037654F" w:rsidRPr="0037654F">
        <w:rPr>
          <w:rFonts w:ascii="Cambria" w:hAnsi="Cambria"/>
          <w:noProof/>
          <w:sz w:val="24"/>
          <w:szCs w:val="24"/>
        </w:rPr>
        <w:t xml:space="preserve">Giáo Hội </w:t>
      </w:r>
      <w:r w:rsidRPr="0037654F">
        <w:rPr>
          <w:rFonts w:ascii="Cambria" w:hAnsi="Cambria"/>
          <w:noProof/>
          <w:sz w:val="24"/>
          <w:szCs w:val="24"/>
        </w:rPr>
        <w:t xml:space="preserve">trên hành trình lữ hành tiến về quê trời. </w:t>
      </w:r>
      <w:r w:rsidR="000B4ED0">
        <w:rPr>
          <w:rFonts w:ascii="Cambria" w:hAnsi="Cambria"/>
          <w:noProof/>
          <w:sz w:val="24"/>
          <w:szCs w:val="24"/>
        </w:rPr>
        <w:t xml:space="preserve">Cùng với Mẹ, </w:t>
      </w:r>
      <w:r w:rsidR="000B4ED0" w:rsidRPr="0037654F">
        <w:rPr>
          <w:rFonts w:ascii="Cambria" w:hAnsi="Cambria"/>
          <w:noProof/>
          <w:sz w:val="24"/>
          <w:szCs w:val="24"/>
        </w:rPr>
        <w:t>xin</w:t>
      </w:r>
      <w:r w:rsidR="000B4ED0">
        <w:rPr>
          <w:rFonts w:ascii="Cambria" w:hAnsi="Cambria"/>
          <w:noProof/>
          <w:sz w:val="24"/>
          <w:szCs w:val="24"/>
        </w:rPr>
        <w:t xml:space="preserve"> </w:t>
      </w:r>
      <w:r w:rsidR="008C5D20">
        <w:rPr>
          <w:rFonts w:ascii="Cambria" w:hAnsi="Cambria"/>
          <w:noProof/>
          <w:sz w:val="24"/>
          <w:szCs w:val="24"/>
        </w:rPr>
        <w:t xml:space="preserve">Thần khí khôn ngoan của Chúa soi sáng </w:t>
      </w:r>
      <w:r w:rsidR="000B4ED0">
        <w:rPr>
          <w:rFonts w:ascii="Cambria" w:hAnsi="Cambria"/>
          <w:noProof/>
          <w:sz w:val="24"/>
          <w:szCs w:val="24"/>
        </w:rPr>
        <w:t>Đức Giáo Hoàng Lê</w:t>
      </w:r>
      <w:r w:rsidR="008C5D20">
        <w:rPr>
          <w:rFonts w:ascii="Cambria" w:hAnsi="Cambria"/>
          <w:noProof/>
          <w:sz w:val="24"/>
          <w:szCs w:val="24"/>
        </w:rPr>
        <w:t xml:space="preserve">-ô XIV và các vị chủ chăn trong </w:t>
      </w:r>
      <w:r w:rsidR="000B4ED0">
        <w:rPr>
          <w:rFonts w:ascii="Cambria" w:hAnsi="Cambria"/>
          <w:noProof/>
          <w:sz w:val="24"/>
          <w:szCs w:val="24"/>
        </w:rPr>
        <w:t xml:space="preserve">Giáo Hội </w:t>
      </w:r>
      <w:r w:rsidR="008C5D20">
        <w:rPr>
          <w:rFonts w:ascii="Cambria" w:hAnsi="Cambria"/>
          <w:noProof/>
          <w:sz w:val="24"/>
          <w:szCs w:val="24"/>
        </w:rPr>
        <w:t xml:space="preserve">để với ơn Chúa, các Ngài hướng dẫn con cái mình </w:t>
      </w:r>
      <w:r w:rsidR="000B4ED0">
        <w:rPr>
          <w:rFonts w:ascii="Cambria" w:hAnsi="Cambria"/>
          <w:noProof/>
          <w:sz w:val="24"/>
          <w:szCs w:val="24"/>
        </w:rPr>
        <w:t xml:space="preserve">bước đi bình an trong kế hoạch yêu thương của Chúa. </w:t>
      </w:r>
    </w:p>
    <w:p w14:paraId="7659E5C9" w14:textId="0252902C" w:rsidR="000B4ED0" w:rsidRDefault="007D5D6F" w:rsidP="0037654F">
      <w:pPr>
        <w:spacing w:after="0" w:line="312" w:lineRule="auto"/>
        <w:ind w:firstLine="720"/>
        <w:jc w:val="both"/>
        <w:rPr>
          <w:rFonts w:ascii="Cambria" w:hAnsi="Cambria"/>
          <w:i/>
          <w:iCs/>
          <w:noProof/>
          <w:sz w:val="24"/>
          <w:szCs w:val="24"/>
        </w:rPr>
      </w:pPr>
      <w:r>
        <w:rPr>
          <w:rFonts w:ascii="Cambria" w:hAnsi="Cambria"/>
          <w:noProof/>
          <w:sz w:val="24"/>
          <w:szCs w:val="24"/>
        </w:rPr>
        <w:t>Tạ ơn Chúa, vì trong sự quan phòng, Chúa cho chúng ta được trở nên những người con của Mẹ Phù Hộ, được sống trong “</w:t>
      </w:r>
      <w:r w:rsidRPr="00745517">
        <w:rPr>
          <w:rFonts w:ascii="Cambria" w:hAnsi="Cambria"/>
          <w:i/>
          <w:iCs/>
          <w:noProof/>
          <w:sz w:val="24"/>
          <w:szCs w:val="24"/>
        </w:rPr>
        <w:t>một gia đình tu sĩ hoàn toàn thuộc về Mẹ</w:t>
      </w:r>
      <w:r>
        <w:rPr>
          <w:rFonts w:ascii="Cambria" w:hAnsi="Cambria"/>
          <w:noProof/>
          <w:sz w:val="24"/>
          <w:szCs w:val="24"/>
        </w:rPr>
        <w:t>”</w:t>
      </w:r>
      <w:r w:rsidR="00745517">
        <w:rPr>
          <w:rFonts w:ascii="Cambria" w:hAnsi="Cambria"/>
          <w:noProof/>
          <w:sz w:val="24"/>
          <w:szCs w:val="24"/>
        </w:rPr>
        <w:t xml:space="preserve"> (HL 4)</w:t>
      </w:r>
      <w:r>
        <w:rPr>
          <w:rFonts w:ascii="Cambria" w:hAnsi="Cambria"/>
          <w:noProof/>
          <w:sz w:val="24"/>
          <w:szCs w:val="24"/>
        </w:rPr>
        <w:t xml:space="preserve">. </w:t>
      </w:r>
      <w:r w:rsidR="00745517">
        <w:rPr>
          <w:rFonts w:ascii="Cambria" w:hAnsi="Cambria"/>
          <w:noProof/>
          <w:sz w:val="24"/>
          <w:szCs w:val="24"/>
        </w:rPr>
        <w:t xml:space="preserve">Cùng </w:t>
      </w:r>
      <w:r>
        <w:rPr>
          <w:rFonts w:ascii="Cambria" w:hAnsi="Cambria"/>
          <w:noProof/>
          <w:sz w:val="24"/>
          <w:szCs w:val="24"/>
        </w:rPr>
        <w:t xml:space="preserve">với Mẹ, </w:t>
      </w:r>
      <w:r w:rsidR="00E94A7C">
        <w:rPr>
          <w:rFonts w:ascii="Cambria" w:hAnsi="Cambria"/>
          <w:noProof/>
          <w:sz w:val="24"/>
          <w:szCs w:val="24"/>
        </w:rPr>
        <w:t>xin</w:t>
      </w:r>
      <w:r>
        <w:rPr>
          <w:rFonts w:ascii="Cambria" w:hAnsi="Cambria"/>
          <w:noProof/>
          <w:sz w:val="24"/>
          <w:szCs w:val="24"/>
        </w:rPr>
        <w:t xml:space="preserve"> cho </w:t>
      </w:r>
      <w:r w:rsidR="00745517">
        <w:rPr>
          <w:rFonts w:ascii="Cambria" w:hAnsi="Cambria"/>
          <w:noProof/>
          <w:sz w:val="24"/>
          <w:szCs w:val="24"/>
        </w:rPr>
        <w:t xml:space="preserve">Hội Dòng luôn được hiệp nhất trong đức tin và tình mến, nhờ đó cùng nhau, chúng ta trở nên dấu chỉ tình yêu Chúa và có thể </w:t>
      </w:r>
      <w:r w:rsidR="00745517" w:rsidRPr="00AE35CD">
        <w:rPr>
          <w:rFonts w:ascii="Cambria" w:hAnsi="Cambria"/>
          <w:i/>
          <w:iCs/>
          <w:noProof/>
          <w:sz w:val="24"/>
          <w:szCs w:val="24"/>
        </w:rPr>
        <w:t>đáp ứng những nỗi mong chờ sâu xa của các thanh thiếu nữ. (HL 1)</w:t>
      </w:r>
    </w:p>
    <w:p w14:paraId="06A37141" w14:textId="202978C9" w:rsidR="00D72FA3" w:rsidRDefault="00D72FA3" w:rsidP="00D72FA3">
      <w:pPr>
        <w:spacing w:after="0" w:line="312" w:lineRule="auto"/>
        <w:ind w:firstLine="720"/>
        <w:jc w:val="both"/>
        <w:rPr>
          <w:rFonts w:ascii="Cambria" w:hAnsi="Cambria"/>
          <w:noProof/>
          <w:sz w:val="24"/>
          <w:szCs w:val="24"/>
        </w:rPr>
      </w:pPr>
      <w:r>
        <w:rPr>
          <w:rFonts w:ascii="Cambria" w:hAnsi="Cambria"/>
          <w:noProof/>
          <w:sz w:val="24"/>
          <w:szCs w:val="24"/>
        </w:rPr>
        <w:t xml:space="preserve">Tạ ơn Chúa vì hạt giống đoàn sủng đã được gieo trồng và tiếp tục lớn lên trên đất nước Việt Nam. Cùng với Mẹ, chúng ta tạ ơn Chúa và cầu xin cho Tỉnh Dòng, cho các cộng đoàn, cho từng chị em trong ngày mừng lễ bổn mạng. </w:t>
      </w:r>
      <w:r w:rsidR="00B41DAC">
        <w:rPr>
          <w:rFonts w:ascii="Cambria" w:hAnsi="Cambria"/>
          <w:noProof/>
          <w:sz w:val="24"/>
          <w:szCs w:val="24"/>
        </w:rPr>
        <w:t xml:space="preserve">Xin cho </w:t>
      </w:r>
      <w:r>
        <w:rPr>
          <w:rFonts w:ascii="Cambria" w:hAnsi="Cambria"/>
          <w:noProof/>
          <w:sz w:val="24"/>
          <w:szCs w:val="24"/>
        </w:rPr>
        <w:t xml:space="preserve">chúng ta </w:t>
      </w:r>
      <w:r w:rsidR="00B41DAC">
        <w:rPr>
          <w:rFonts w:ascii="Cambria" w:hAnsi="Cambria"/>
          <w:noProof/>
          <w:sz w:val="24"/>
          <w:szCs w:val="24"/>
        </w:rPr>
        <w:t xml:space="preserve">biết cùng nhau xây dựng Tỉnh Dòng và </w:t>
      </w:r>
      <w:r>
        <w:rPr>
          <w:rFonts w:ascii="Cambria" w:hAnsi="Cambria"/>
          <w:noProof/>
          <w:sz w:val="24"/>
          <w:szCs w:val="24"/>
        </w:rPr>
        <w:t xml:space="preserve">diễn tả lòng biết ơn cách cụ thể qua nỗ lực đào luyện và tự đào luyện để trở nên người Con Đức Mẹ Phù Hộ có phẩm chất như lòng Chúa ước mong. </w:t>
      </w:r>
    </w:p>
    <w:p w14:paraId="52620618" w14:textId="558B8D11" w:rsidR="00745517" w:rsidRDefault="00745517" w:rsidP="00D72FA3">
      <w:pPr>
        <w:spacing w:after="0" w:line="312" w:lineRule="auto"/>
        <w:ind w:firstLine="720"/>
        <w:jc w:val="both"/>
        <w:rPr>
          <w:rFonts w:ascii="Cambria" w:hAnsi="Cambria"/>
          <w:noProof/>
          <w:sz w:val="24"/>
          <w:szCs w:val="24"/>
        </w:rPr>
      </w:pPr>
      <w:r>
        <w:rPr>
          <w:rFonts w:ascii="Cambria" w:hAnsi="Cambria"/>
          <w:noProof/>
          <w:sz w:val="24"/>
          <w:szCs w:val="24"/>
        </w:rPr>
        <w:t xml:space="preserve">Tạ ơn Chúa </w:t>
      </w:r>
      <w:r w:rsidR="001F6A3C">
        <w:rPr>
          <w:rFonts w:ascii="Cambria" w:hAnsi="Cambria"/>
          <w:noProof/>
          <w:sz w:val="24"/>
          <w:szCs w:val="24"/>
        </w:rPr>
        <w:t xml:space="preserve">vì trong sứ mệnh, </w:t>
      </w:r>
      <w:r w:rsidR="005E3B19">
        <w:rPr>
          <w:rFonts w:ascii="Cambria" w:hAnsi="Cambria"/>
          <w:noProof/>
          <w:sz w:val="24"/>
          <w:szCs w:val="24"/>
        </w:rPr>
        <w:t xml:space="preserve">Chúa </w:t>
      </w:r>
      <w:r>
        <w:rPr>
          <w:rFonts w:ascii="Cambria" w:hAnsi="Cambria"/>
          <w:noProof/>
          <w:sz w:val="24"/>
          <w:szCs w:val="24"/>
        </w:rPr>
        <w:t xml:space="preserve">đã </w:t>
      </w:r>
      <w:r w:rsidR="001F6A3C">
        <w:rPr>
          <w:rFonts w:ascii="Cambria" w:hAnsi="Cambria"/>
          <w:noProof/>
          <w:sz w:val="24"/>
          <w:szCs w:val="24"/>
        </w:rPr>
        <w:t xml:space="preserve">tin tưởng trao </w:t>
      </w:r>
      <w:r>
        <w:rPr>
          <w:rFonts w:ascii="Cambria" w:hAnsi="Cambria"/>
          <w:noProof/>
          <w:sz w:val="24"/>
          <w:szCs w:val="24"/>
        </w:rPr>
        <w:t>ban</w:t>
      </w:r>
      <w:r w:rsidR="001F6A3C">
        <w:rPr>
          <w:rFonts w:ascii="Cambria" w:hAnsi="Cambria"/>
          <w:noProof/>
          <w:sz w:val="24"/>
          <w:szCs w:val="24"/>
        </w:rPr>
        <w:t xml:space="preserve"> cho chúng </w:t>
      </w:r>
      <w:r w:rsidR="00536997">
        <w:rPr>
          <w:rFonts w:ascii="Cambria" w:hAnsi="Cambria"/>
          <w:noProof/>
          <w:sz w:val="24"/>
          <w:szCs w:val="24"/>
        </w:rPr>
        <w:t xml:space="preserve">ta </w:t>
      </w:r>
      <w:r w:rsidR="001F6A3C">
        <w:rPr>
          <w:rFonts w:ascii="Cambria" w:hAnsi="Cambria"/>
          <w:noProof/>
          <w:sz w:val="24"/>
          <w:szCs w:val="24"/>
        </w:rPr>
        <w:t xml:space="preserve">những người trẻ là hiện thân của niềm hy vọng cho Giáo Hội và xã hội. </w:t>
      </w:r>
      <w:r w:rsidR="00E94A7C">
        <w:rPr>
          <w:rFonts w:ascii="Cambria" w:hAnsi="Cambria"/>
          <w:noProof/>
          <w:sz w:val="24"/>
          <w:szCs w:val="24"/>
        </w:rPr>
        <w:t xml:space="preserve">Cùng </w:t>
      </w:r>
      <w:r w:rsidR="001F6A3C">
        <w:rPr>
          <w:rFonts w:ascii="Cambria" w:hAnsi="Cambria"/>
          <w:noProof/>
          <w:sz w:val="24"/>
          <w:szCs w:val="24"/>
        </w:rPr>
        <w:t xml:space="preserve">với Mẹ, </w:t>
      </w:r>
      <w:r w:rsidR="00E94A7C">
        <w:rPr>
          <w:rFonts w:ascii="Cambria" w:hAnsi="Cambria"/>
          <w:noProof/>
          <w:sz w:val="24"/>
          <w:szCs w:val="24"/>
        </w:rPr>
        <w:t xml:space="preserve">xin </w:t>
      </w:r>
      <w:r w:rsidR="001F6A3C">
        <w:rPr>
          <w:rFonts w:ascii="Cambria" w:hAnsi="Cambria"/>
          <w:noProof/>
          <w:sz w:val="24"/>
          <w:szCs w:val="24"/>
        </w:rPr>
        <w:t xml:space="preserve">cho từng bạn trẻ và các đối </w:t>
      </w:r>
      <w:r w:rsidR="001F6A3C">
        <w:rPr>
          <w:rFonts w:ascii="Cambria" w:hAnsi="Cambria"/>
          <w:noProof/>
          <w:sz w:val="24"/>
          <w:szCs w:val="24"/>
        </w:rPr>
        <w:lastRenderedPageBreak/>
        <w:t xml:space="preserve">tượng giáo dục </w:t>
      </w:r>
      <w:r w:rsidR="006F31C9">
        <w:rPr>
          <w:rFonts w:ascii="Cambria" w:hAnsi="Cambria"/>
          <w:noProof/>
          <w:sz w:val="24"/>
          <w:szCs w:val="24"/>
        </w:rPr>
        <w:t>có khả năng phân định và chọn lựa đúng đắn các giá trị</w:t>
      </w:r>
      <w:r w:rsidR="005E3B19">
        <w:rPr>
          <w:rFonts w:ascii="Cambria" w:hAnsi="Cambria"/>
          <w:noProof/>
          <w:sz w:val="24"/>
          <w:szCs w:val="24"/>
        </w:rPr>
        <w:t>,</w:t>
      </w:r>
      <w:r w:rsidR="006F31C9">
        <w:rPr>
          <w:rFonts w:ascii="Cambria" w:hAnsi="Cambria"/>
          <w:noProof/>
          <w:sz w:val="24"/>
          <w:szCs w:val="24"/>
        </w:rPr>
        <w:t xml:space="preserve"> trong một thế giới nhiều bấp bênh và hay thay đổi. </w:t>
      </w:r>
    </w:p>
    <w:p w14:paraId="537BEC77" w14:textId="2A5B3D2D" w:rsidR="00D72FA3" w:rsidRDefault="002C5FEC" w:rsidP="00D72FA3">
      <w:pPr>
        <w:spacing w:after="0" w:line="312" w:lineRule="auto"/>
        <w:ind w:firstLine="720"/>
        <w:jc w:val="both"/>
        <w:rPr>
          <w:rFonts w:ascii="Cambria" w:hAnsi="Cambria"/>
          <w:noProof/>
          <w:sz w:val="24"/>
          <w:szCs w:val="24"/>
        </w:rPr>
      </w:pPr>
      <w:r>
        <w:rPr>
          <w:rFonts w:ascii="Cambria" w:hAnsi="Cambria"/>
          <w:noProof/>
          <w:sz w:val="24"/>
          <w:szCs w:val="24"/>
        </w:rPr>
        <w:t xml:space="preserve">Tạ ơn Chúa </w:t>
      </w:r>
      <w:r w:rsidR="00446527">
        <w:rPr>
          <w:rFonts w:ascii="Cambria" w:hAnsi="Cambria"/>
          <w:noProof/>
          <w:sz w:val="24"/>
          <w:szCs w:val="24"/>
        </w:rPr>
        <w:t xml:space="preserve">vì </w:t>
      </w:r>
      <w:r w:rsidR="000506B7">
        <w:rPr>
          <w:rFonts w:ascii="Cambria" w:hAnsi="Cambria"/>
          <w:noProof/>
          <w:sz w:val="24"/>
          <w:szCs w:val="24"/>
        </w:rPr>
        <w:t xml:space="preserve">biết </w:t>
      </w:r>
      <w:r w:rsidR="00446527">
        <w:rPr>
          <w:rFonts w:ascii="Cambria" w:hAnsi="Cambria"/>
          <w:noProof/>
          <w:sz w:val="24"/>
          <w:szCs w:val="24"/>
        </w:rPr>
        <w:t xml:space="preserve">bao ơn lành chúng ta </w:t>
      </w:r>
      <w:r w:rsidR="000506B7">
        <w:rPr>
          <w:rFonts w:ascii="Cambria" w:hAnsi="Cambria"/>
          <w:noProof/>
          <w:sz w:val="24"/>
          <w:szCs w:val="24"/>
        </w:rPr>
        <w:t xml:space="preserve">đã và đang </w:t>
      </w:r>
      <w:r w:rsidR="00446527">
        <w:rPr>
          <w:rFonts w:ascii="Cambria" w:hAnsi="Cambria"/>
          <w:noProof/>
          <w:sz w:val="24"/>
          <w:szCs w:val="24"/>
        </w:rPr>
        <w:t xml:space="preserve">nhận được </w:t>
      </w:r>
      <w:r w:rsidR="00536997">
        <w:rPr>
          <w:rFonts w:ascii="Cambria" w:hAnsi="Cambria"/>
          <w:noProof/>
          <w:sz w:val="24"/>
          <w:szCs w:val="24"/>
        </w:rPr>
        <w:t xml:space="preserve">cách nhưng không </w:t>
      </w:r>
      <w:r w:rsidR="00446527">
        <w:rPr>
          <w:rFonts w:ascii="Cambria" w:hAnsi="Cambria"/>
          <w:noProof/>
          <w:sz w:val="24"/>
          <w:szCs w:val="24"/>
        </w:rPr>
        <w:t>ngang qua lòng quảng đại trao ban của các vị ân nhân, thân nhân</w:t>
      </w:r>
      <w:r w:rsidR="00536997">
        <w:rPr>
          <w:rFonts w:ascii="Cambria" w:hAnsi="Cambria"/>
          <w:noProof/>
          <w:sz w:val="24"/>
          <w:szCs w:val="24"/>
        </w:rPr>
        <w:t xml:space="preserve">. </w:t>
      </w:r>
      <w:r w:rsidR="000506B7">
        <w:rPr>
          <w:rFonts w:ascii="Cambria" w:hAnsi="Cambria"/>
          <w:noProof/>
          <w:sz w:val="24"/>
          <w:szCs w:val="24"/>
        </w:rPr>
        <w:t xml:space="preserve">Cùng với Mẹ, xin Chúa ban nhiều ân phúc, thánh hóa những lao nhọc và </w:t>
      </w:r>
      <w:r w:rsidR="0017441F">
        <w:rPr>
          <w:rFonts w:ascii="Cambria" w:hAnsi="Cambria"/>
          <w:noProof/>
          <w:sz w:val="24"/>
          <w:szCs w:val="24"/>
        </w:rPr>
        <w:t>ban bình an cho họ</w:t>
      </w:r>
      <w:r w:rsidR="000506B7">
        <w:rPr>
          <w:rFonts w:ascii="Cambria" w:hAnsi="Cambria"/>
          <w:noProof/>
          <w:sz w:val="24"/>
          <w:szCs w:val="24"/>
        </w:rPr>
        <w:t>.</w:t>
      </w:r>
      <w:r w:rsidR="0017441F">
        <w:rPr>
          <w:rFonts w:ascii="Cambria" w:hAnsi="Cambria"/>
          <w:noProof/>
          <w:sz w:val="24"/>
          <w:szCs w:val="24"/>
        </w:rPr>
        <w:t xml:space="preserve"> chúng con cũng cầu nguyện cho các chị em, các vị ân nhân, thân nhân đã qua đời. Xin </w:t>
      </w:r>
      <w:r w:rsidR="00CC0DF6">
        <w:rPr>
          <w:rFonts w:ascii="Cambria" w:hAnsi="Cambria"/>
          <w:noProof/>
          <w:sz w:val="24"/>
          <w:szCs w:val="24"/>
        </w:rPr>
        <w:t xml:space="preserve">Chúa ân thưởng hạnh phúc thiên đàng cho các ngài. </w:t>
      </w:r>
    </w:p>
    <w:p w14:paraId="08880867" w14:textId="77777777" w:rsidR="00A53850" w:rsidRPr="00A53850" w:rsidRDefault="001C3C0F" w:rsidP="001C3C0F">
      <w:pPr>
        <w:spacing w:after="0" w:line="312" w:lineRule="auto"/>
        <w:jc w:val="both"/>
        <w:rPr>
          <w:rFonts w:ascii="Cambria" w:hAnsi="Cambria"/>
          <w:b/>
          <w:bCs/>
          <w:noProof/>
          <w:sz w:val="24"/>
          <w:szCs w:val="24"/>
        </w:rPr>
      </w:pPr>
      <w:r w:rsidRPr="00A53850">
        <w:rPr>
          <w:rFonts w:ascii="Cambria" w:hAnsi="Cambria"/>
          <w:b/>
          <w:bCs/>
          <w:noProof/>
          <w:sz w:val="24"/>
          <w:szCs w:val="24"/>
        </w:rPr>
        <w:t xml:space="preserve">Lời nguyện kết: </w:t>
      </w:r>
    </w:p>
    <w:p w14:paraId="03AFE9B9" w14:textId="47DDAC8F" w:rsidR="000B4ED0" w:rsidRDefault="001C3C0F" w:rsidP="00CC0DF6">
      <w:pPr>
        <w:spacing w:after="0" w:line="312" w:lineRule="auto"/>
        <w:ind w:firstLine="360"/>
        <w:jc w:val="both"/>
        <w:rPr>
          <w:rFonts w:ascii="Cambria" w:hAnsi="Cambria"/>
          <w:noProof/>
          <w:sz w:val="24"/>
          <w:szCs w:val="24"/>
        </w:rPr>
      </w:pPr>
      <w:r>
        <w:rPr>
          <w:rFonts w:ascii="Cambria" w:hAnsi="Cambria"/>
          <w:noProof/>
          <w:sz w:val="24"/>
          <w:szCs w:val="24"/>
        </w:rPr>
        <w:t>Lạy Cha là Thiên Chúa chúng con , Cha đã đặt Đức Trinh Nữ Maria làm Mẹ và Đấng Phù Hộ Các Giáo Hữu. Nhờ lời Mẹ chuyển cầu, xin ban sức mạnh của Thần Khí Cha giúp Giáo Hội vượt thắng mọi thử thách nhờ sự khôn ngoan và tình yêu, và sau cùng được tham dự vào vinh quang của Đức Ki-tô, Con Cha. Người là Thiên Chúa hằng sống và hiển trị cùng Cha, hiệp nhất với Chúa Thánh Thần đến muôn th</w:t>
      </w:r>
      <w:r w:rsidR="00090D9C">
        <w:rPr>
          <w:rFonts w:ascii="Cambria" w:hAnsi="Cambria"/>
          <w:noProof/>
          <w:sz w:val="24"/>
          <w:szCs w:val="24"/>
        </w:rPr>
        <w:t>uở</w:t>
      </w:r>
      <w:r>
        <w:rPr>
          <w:rFonts w:ascii="Cambria" w:hAnsi="Cambria"/>
          <w:noProof/>
          <w:sz w:val="24"/>
          <w:szCs w:val="24"/>
        </w:rPr>
        <w:t xml:space="preserve"> muôn đời. </w:t>
      </w:r>
      <w:r w:rsidR="00090D9C">
        <w:rPr>
          <w:rFonts w:ascii="Cambria" w:hAnsi="Cambria"/>
          <w:noProof/>
          <w:sz w:val="24"/>
          <w:szCs w:val="24"/>
        </w:rPr>
        <w:t>Amen</w:t>
      </w:r>
      <w:r>
        <w:rPr>
          <w:rFonts w:ascii="Cambria" w:hAnsi="Cambria"/>
          <w:noProof/>
          <w:sz w:val="24"/>
          <w:szCs w:val="24"/>
        </w:rPr>
        <w:t xml:space="preserve">. </w:t>
      </w:r>
    </w:p>
    <w:p w14:paraId="1E31B69A" w14:textId="77777777" w:rsidR="00D3517F" w:rsidRDefault="00D3517F" w:rsidP="00CC0DF6">
      <w:pPr>
        <w:spacing w:after="0" w:line="312" w:lineRule="auto"/>
        <w:ind w:firstLine="360"/>
        <w:jc w:val="both"/>
        <w:rPr>
          <w:rFonts w:ascii="Cambria" w:hAnsi="Cambria"/>
          <w:noProof/>
          <w:sz w:val="24"/>
          <w:szCs w:val="24"/>
        </w:rPr>
      </w:pPr>
    </w:p>
    <w:p w14:paraId="3AED3C12" w14:textId="75B79EA5" w:rsidR="00A53850" w:rsidRDefault="00A53850" w:rsidP="00A53850">
      <w:pPr>
        <w:pStyle w:val="ListParagraph"/>
        <w:numPr>
          <w:ilvl w:val="0"/>
          <w:numId w:val="2"/>
        </w:numPr>
        <w:spacing w:after="0" w:line="312" w:lineRule="auto"/>
        <w:jc w:val="both"/>
        <w:rPr>
          <w:rFonts w:ascii="Cambria" w:hAnsi="Cambria"/>
          <w:noProof/>
          <w:sz w:val="24"/>
          <w:szCs w:val="24"/>
        </w:rPr>
      </w:pPr>
      <w:r w:rsidRPr="00074221">
        <w:rPr>
          <w:rFonts w:ascii="Cambria" w:hAnsi="Cambria"/>
          <w:b/>
          <w:bCs/>
          <w:noProof/>
          <w:sz w:val="24"/>
          <w:szCs w:val="24"/>
        </w:rPr>
        <w:t>Hát kinh bảo toàn đức tin</w:t>
      </w:r>
      <w:r>
        <w:rPr>
          <w:rFonts w:ascii="Cambria" w:hAnsi="Cambria"/>
          <w:noProof/>
          <w:sz w:val="24"/>
          <w:szCs w:val="24"/>
        </w:rPr>
        <w:t>:</w:t>
      </w:r>
      <w:r w:rsidR="00074221">
        <w:rPr>
          <w:rFonts w:ascii="Cambria" w:hAnsi="Cambria"/>
          <w:noProof/>
          <w:sz w:val="24"/>
          <w:szCs w:val="24"/>
        </w:rPr>
        <w:t xml:space="preserve"> </w:t>
      </w:r>
      <w:r w:rsidR="00182102">
        <w:rPr>
          <w:rFonts w:ascii="Cambria" w:hAnsi="Cambria"/>
          <w:noProof/>
          <w:sz w:val="24"/>
          <w:szCs w:val="24"/>
        </w:rPr>
        <w:t>O Maria, Vergine potente</w:t>
      </w:r>
    </w:p>
    <w:p w14:paraId="2C22700F" w14:textId="77777777" w:rsidR="00136AB9" w:rsidRDefault="00136AB9" w:rsidP="00136AB9">
      <w:pPr>
        <w:spacing w:after="0" w:line="312" w:lineRule="auto"/>
        <w:jc w:val="both"/>
        <w:rPr>
          <w:rFonts w:ascii="Cambria" w:hAnsi="Cambria"/>
          <w:sz w:val="24"/>
          <w:szCs w:val="24"/>
        </w:rPr>
      </w:pPr>
    </w:p>
    <w:p w14:paraId="4D18BAB0" w14:textId="6A881C43" w:rsidR="00136AB9" w:rsidRDefault="00136AB9" w:rsidP="00136AB9">
      <w:pPr>
        <w:spacing w:after="0" w:line="312" w:lineRule="auto"/>
        <w:jc w:val="center"/>
        <w:rPr>
          <w:rFonts w:ascii="Cambria" w:hAnsi="Cambria"/>
          <w:sz w:val="24"/>
          <w:szCs w:val="24"/>
        </w:rPr>
      </w:pPr>
      <w:r>
        <w:rPr>
          <w:rFonts w:ascii="Cambria" w:hAnsi="Cambria"/>
          <w:sz w:val="24"/>
          <w:szCs w:val="24"/>
        </w:rPr>
        <w:t>***</w:t>
      </w:r>
    </w:p>
    <w:p w14:paraId="5D5CA347" w14:textId="77777777" w:rsidR="00136AB9" w:rsidRDefault="00136AB9" w:rsidP="00136AB9">
      <w:pPr>
        <w:spacing w:after="0" w:line="312" w:lineRule="auto"/>
        <w:jc w:val="both"/>
        <w:rPr>
          <w:rFonts w:ascii="Cambria" w:hAnsi="Cambria"/>
          <w:sz w:val="24"/>
          <w:szCs w:val="24"/>
        </w:rPr>
      </w:pPr>
    </w:p>
    <w:p w14:paraId="7ED6A1E6" w14:textId="719DD2D2" w:rsidR="00136AB9" w:rsidRPr="00136AB9" w:rsidRDefault="00136AB9" w:rsidP="00136AB9">
      <w:pPr>
        <w:jc w:val="center"/>
        <w:rPr>
          <w:b/>
          <w:bCs/>
          <w:color w:val="EE0000"/>
        </w:rPr>
      </w:pPr>
      <w:r w:rsidRPr="00136AB9">
        <w:rPr>
          <w:b/>
          <w:bCs/>
          <w:color w:val="EE0000"/>
        </w:rPr>
        <w:t>MẪU 2</w:t>
      </w:r>
    </w:p>
    <w:p w14:paraId="25C4C851" w14:textId="77777777" w:rsidR="00136AB9" w:rsidRPr="00F55C69" w:rsidRDefault="00136AB9" w:rsidP="00136AB9">
      <w:pPr>
        <w:jc w:val="both"/>
        <w:rPr>
          <w:b/>
          <w:bCs/>
        </w:rPr>
      </w:pPr>
      <w:r w:rsidRPr="00F55C69">
        <w:rPr>
          <w:b/>
          <w:bCs/>
        </w:rPr>
        <w:t>1. Thánh thi:</w:t>
      </w:r>
    </w:p>
    <w:p w14:paraId="09458486" w14:textId="77777777" w:rsidR="00136AB9" w:rsidRDefault="00136AB9" w:rsidP="00136AB9">
      <w:pPr>
        <w:jc w:val="both"/>
        <w:rPr>
          <w:lang w:val="vi-VN"/>
        </w:rPr>
      </w:pPr>
      <w:r w:rsidRPr="00F55C69">
        <w:rPr>
          <w:b/>
          <w:bCs/>
          <w:lang w:val="vi-VN"/>
        </w:rPr>
        <w:t>Dẫn</w:t>
      </w:r>
      <w:r>
        <w:rPr>
          <w:lang w:val="vi-VN"/>
        </w:rPr>
        <w:t xml:space="preserve">: </w:t>
      </w:r>
    </w:p>
    <w:p w14:paraId="4AF9CBE4" w14:textId="77777777" w:rsidR="00136AB9" w:rsidRPr="00A56A8C" w:rsidRDefault="00136AB9" w:rsidP="00136AB9">
      <w:pPr>
        <w:ind w:firstLine="284"/>
        <w:jc w:val="both"/>
      </w:pPr>
      <w:r>
        <w:rPr>
          <w:lang w:val="vi-VN"/>
        </w:rPr>
        <w:t xml:space="preserve">Chị em thân mến! Cùng quy tụ nơi đây trong bầu khí thánh thiêng mừng lễ Mẹ Maria – Đấng phù hộ. Chúng ta cùng </w:t>
      </w:r>
      <w:r>
        <w:t xml:space="preserve">dâng lời </w:t>
      </w:r>
      <w:r>
        <w:rPr>
          <w:lang w:val="vi-VN"/>
        </w:rPr>
        <w:t xml:space="preserve">tạ ơn Thiên Chúa đã ban cho chúng ta có một người Mẹ rất Thánh. Mẹ là Đấng khởi xướng Hội Dòng và là bà giáo của từng người chúng ta. Mẹ tích cực hiện diện trong </w:t>
      </w:r>
      <w:r>
        <w:t xml:space="preserve">từng biến cố của </w:t>
      </w:r>
      <w:r>
        <w:rPr>
          <w:lang w:val="vi-VN"/>
        </w:rPr>
        <w:t>cuộc đời chúng ta và trong</w:t>
      </w:r>
      <w:r>
        <w:t xml:space="preserve"> hành trình</w:t>
      </w:r>
      <w:r>
        <w:rPr>
          <w:lang w:val="vi-VN"/>
        </w:rPr>
        <w:t xml:space="preserve"> lịch sử Tu hội. Mừng lễ Mẹ, chúng ta cùng chiêm ngắm sự sung mãn của việc dâng hiến cho Thiên Chúa </w:t>
      </w:r>
      <w:r>
        <w:t xml:space="preserve">cách trọn hảo </w:t>
      </w:r>
      <w:r>
        <w:rPr>
          <w:lang w:val="vi-VN"/>
        </w:rPr>
        <w:t xml:space="preserve">và </w:t>
      </w:r>
      <w:r>
        <w:t xml:space="preserve">trao ban cho </w:t>
      </w:r>
      <w:r>
        <w:rPr>
          <w:lang w:val="vi-VN"/>
        </w:rPr>
        <w:t>tha nhân</w:t>
      </w:r>
      <w:r>
        <w:t xml:space="preserve"> không tính toán</w:t>
      </w:r>
      <w:r>
        <w:rPr>
          <w:lang w:val="vi-VN"/>
        </w:rPr>
        <w:t xml:space="preserve">. Như Mẹ, </w:t>
      </w:r>
      <w:r>
        <w:t>chúng ta cũng trở thành người phù hộ cho các thanh thiếu nữ. Giờ đây, chúng ta cùng sốt sắng dâng lên Chúa lời kinh cùng những ước nguyện với trọn tấm lòng thành.</w:t>
      </w:r>
    </w:p>
    <w:p w14:paraId="6C0FC10B" w14:textId="77777777" w:rsidR="00136AB9" w:rsidRPr="00F55C69" w:rsidRDefault="00136AB9" w:rsidP="00136AB9">
      <w:pPr>
        <w:jc w:val="both"/>
        <w:rPr>
          <w:b/>
          <w:bCs/>
        </w:rPr>
      </w:pPr>
      <w:r w:rsidRPr="00F55C69">
        <w:rPr>
          <w:b/>
          <w:bCs/>
        </w:rPr>
        <w:t>2. Thánh vịnh:</w:t>
      </w:r>
    </w:p>
    <w:p w14:paraId="336DAD52" w14:textId="77777777" w:rsidR="00136AB9" w:rsidRPr="00F55C69" w:rsidRDefault="00136AB9" w:rsidP="00136AB9">
      <w:pPr>
        <w:jc w:val="both"/>
        <w:rPr>
          <w:b/>
          <w:bCs/>
        </w:rPr>
      </w:pPr>
      <w:r w:rsidRPr="00F55C69">
        <w:rPr>
          <w:b/>
          <w:bCs/>
        </w:rPr>
        <w:t>*Thánh vịnh 112: Danh Chúa đáng ca ngợi</w:t>
      </w:r>
    </w:p>
    <w:p w14:paraId="119EF30A" w14:textId="77777777" w:rsidR="00136AB9" w:rsidRDefault="00136AB9" w:rsidP="00136AB9">
      <w:pPr>
        <w:ind w:firstLine="284"/>
        <w:jc w:val="both"/>
      </w:pPr>
      <w:r w:rsidRPr="006F3821">
        <w:rPr>
          <w:i/>
        </w:rPr>
        <w:t>“Hỡi tôi tớ Chúa, hãy dâng lời ca ngợi, nào ca ngợi danh thánh Chúa đi.”</w:t>
      </w:r>
      <w:r>
        <w:t xml:space="preserve"> Thánh Vịnh 112 mời gọi chúng ta ca tụng công trình sáng tạo bao la vĩ đại của Thiên Chúa và đặc biệt, Thiên Chúa dùng những con người hèn mọn để làm cho ân sủng của Người được thể hiện qua những kỳ công tốt đẹp. Đức Maria, nữ tỳ khiêm hạ được Thiên Chúa đoái thương. Cuộc đời của Mẹ là bài ca chúc tụng liên lỉ vì tất cả những điều cao cả Thiên Chúa đã thực hiện trên Mẹ. Cùng với Đức Maria, trong tâm tình của tác giả Thánh vịnh, chúng ta cất cao lời ca tụng Thiên Chúa vì biết bao công trình tốt đẹp Ngài đã làm cho chúng ta.</w:t>
      </w:r>
    </w:p>
    <w:p w14:paraId="19DE8EB7" w14:textId="77777777" w:rsidR="00136AB9" w:rsidRPr="00F55C69" w:rsidRDefault="00136AB9" w:rsidP="00136AB9">
      <w:pPr>
        <w:jc w:val="both"/>
        <w:rPr>
          <w:b/>
          <w:bCs/>
        </w:rPr>
      </w:pPr>
      <w:r w:rsidRPr="00F55C69">
        <w:rPr>
          <w:b/>
          <w:bCs/>
        </w:rPr>
        <w:t>*Thánh vịnh 147: Ca tụng Đức Chúa là Đấng toàn năng:</w:t>
      </w:r>
    </w:p>
    <w:p w14:paraId="0A15D248" w14:textId="77777777" w:rsidR="00136AB9" w:rsidRDefault="00136AB9" w:rsidP="00136AB9">
      <w:pPr>
        <w:ind w:firstLine="284"/>
        <w:jc w:val="both"/>
      </w:pPr>
      <w:r w:rsidRPr="006F3821">
        <w:rPr>
          <w:i/>
        </w:rPr>
        <w:lastRenderedPageBreak/>
        <w:t>“Gierusalem hỡi, nào tôn vinh Chúa. Này Xion, hãy ca ngợi Thiên Chúa của ngươi.”</w:t>
      </w:r>
      <w:r>
        <w:t xml:space="preserve"> Hội Thánh mừng vui bởi được Chúa thương giáng phúc và cho hưởng bình an. Gierusalem là hình ảnh tiên chưng của Hội Thánh. Cuộc đời lữ hành dương thế của mình, Đức Maria luôn cảm nghiệm tình yêu của Thiên Chúa dành cho Mẹ. Và chính nhờ Mẹ hòa bình đã hiển trị, nơi cung lòng Mẹ, Ngôi Lời đã làm người. Cùng với Mẹ, chúng ta tôn vinh Thiên Chúa vì tình yêu thương quan phòng của Ngài trong cuộc đời chúng ta và toàn thể nhân loại.</w:t>
      </w:r>
    </w:p>
    <w:p w14:paraId="0230D8CB" w14:textId="77777777" w:rsidR="00136AB9" w:rsidRDefault="00136AB9" w:rsidP="00136AB9">
      <w:pPr>
        <w:ind w:firstLine="284"/>
        <w:jc w:val="both"/>
      </w:pPr>
      <w:r>
        <w:t>Hát: DKĐC trang 126</w:t>
      </w:r>
    </w:p>
    <w:p w14:paraId="26F9A5E9" w14:textId="77777777" w:rsidR="00136AB9" w:rsidRPr="00F55C69" w:rsidRDefault="00136AB9" w:rsidP="00136AB9">
      <w:pPr>
        <w:jc w:val="both"/>
        <w:rPr>
          <w:b/>
          <w:bCs/>
        </w:rPr>
      </w:pPr>
      <w:r w:rsidRPr="00F55C69">
        <w:rPr>
          <w:b/>
          <w:bCs/>
        </w:rPr>
        <w:t>*Tc Ep: Kế hoạch cứu độ của Thiên Chúa:</w:t>
      </w:r>
    </w:p>
    <w:p w14:paraId="525E9E08" w14:textId="77777777" w:rsidR="00136AB9" w:rsidRDefault="00136AB9" w:rsidP="00136AB9">
      <w:pPr>
        <w:ind w:firstLine="284"/>
        <w:jc w:val="both"/>
        <w:rPr>
          <w:szCs w:val="24"/>
          <w:shd w:val="clear" w:color="auto" w:fill="FFFFFF"/>
        </w:rPr>
      </w:pPr>
      <w:r w:rsidRPr="00DF21D7">
        <w:rPr>
          <w:i/>
        </w:rPr>
        <w:t>“Chúc tụng Thiên Chúa là thân phụ Đứ</w:t>
      </w:r>
      <w:r>
        <w:rPr>
          <w:i/>
        </w:rPr>
        <w:t>c Giesu Kitô</w:t>
      </w:r>
      <w:r w:rsidRPr="00DF21D7">
        <w:rPr>
          <w:i/>
        </w:rPr>
        <w:t>, Chúa chúng ta.”</w:t>
      </w:r>
      <w:r>
        <w:t xml:space="preserve"> Thánh ca là một thánh thi, ca ngợi quyền năng của Thiên Chúa được mặc khải trong Chúa Giesu Kitô. Với</w:t>
      </w:r>
      <w:r w:rsidRPr="00D8177D">
        <w:rPr>
          <w:szCs w:val="24"/>
          <w:shd w:val="clear" w:color="auto" w:fill="FFFFFF"/>
        </w:rPr>
        <w:t xml:space="preserve"> </w:t>
      </w:r>
      <w:r>
        <w:rPr>
          <w:szCs w:val="24"/>
          <w:shd w:val="clear" w:color="auto" w:fill="FFFFFF"/>
        </w:rPr>
        <w:t xml:space="preserve">tình yêu </w:t>
      </w:r>
      <w:r w:rsidRPr="00D8177D">
        <w:rPr>
          <w:szCs w:val="24"/>
          <w:shd w:val="clear" w:color="auto" w:fill="FFFFFF"/>
        </w:rPr>
        <w:t>vô</w:t>
      </w:r>
      <w:r>
        <w:rPr>
          <w:szCs w:val="24"/>
          <w:shd w:val="clear" w:color="auto" w:fill="FFFFFF"/>
        </w:rPr>
        <w:t xml:space="preserve"> bờ bến,</w:t>
      </w:r>
      <w:r w:rsidRPr="00D8177D">
        <w:rPr>
          <w:szCs w:val="24"/>
          <w:shd w:val="clear" w:color="auto" w:fill="FFFFFF"/>
        </w:rPr>
        <w:t xml:space="preserve"> Thiên Chúa đã định trước khi tạo dựng thế gian </w:t>
      </w:r>
      <w:r>
        <w:rPr>
          <w:szCs w:val="24"/>
          <w:shd w:val="clear" w:color="auto" w:fill="FFFFFF"/>
        </w:rPr>
        <w:t xml:space="preserve">là </w:t>
      </w:r>
      <w:r w:rsidRPr="00D8177D">
        <w:rPr>
          <w:szCs w:val="24"/>
          <w:shd w:val="clear" w:color="auto" w:fill="FFFFFF"/>
        </w:rPr>
        <w:t>qui tụ tất cả mọi sự nên một nhờ</w:t>
      </w:r>
      <w:r>
        <w:rPr>
          <w:szCs w:val="24"/>
          <w:shd w:val="clear" w:color="auto" w:fill="FFFFFF"/>
        </w:rPr>
        <w:t xml:space="preserve"> N</w:t>
      </w:r>
      <w:r w:rsidRPr="00D8177D">
        <w:rPr>
          <w:szCs w:val="24"/>
          <w:shd w:val="clear" w:color="auto" w:fill="FFFFFF"/>
        </w:rPr>
        <w:t>gười Con yêu d</w:t>
      </w:r>
      <w:r>
        <w:rPr>
          <w:szCs w:val="24"/>
          <w:shd w:val="clear" w:color="auto" w:fill="FFFFFF"/>
        </w:rPr>
        <w:t>ấu. Và Thiên Chúa đã thực hiện công trình cứu độ của Người với sự cộng tác của Đức Maria. Qua Mẹ, sức mạnh và Nước Chúa đã hiển trị. Cùng với Mẹ, chúng ta ca ngợi quyền năng Chúa và tạ ơn Ngài đã cho chúng ta t</w:t>
      </w:r>
      <w:r w:rsidRPr="00D8177D">
        <w:rPr>
          <w:szCs w:val="24"/>
          <w:shd w:val="clear" w:color="auto" w:fill="FFFFFF"/>
        </w:rPr>
        <w:t>rở</w:t>
      </w:r>
      <w:r>
        <w:rPr>
          <w:szCs w:val="24"/>
          <w:shd w:val="clear" w:color="auto" w:fill="FFFFFF"/>
        </w:rPr>
        <w:t xml:space="preserve"> thành con cái Thiên Chúa, được </w:t>
      </w:r>
      <w:r w:rsidRPr="00D8177D">
        <w:rPr>
          <w:szCs w:val="24"/>
          <w:shd w:val="clear" w:color="auto" w:fill="FFFFFF"/>
        </w:rPr>
        <w:t xml:space="preserve">chia sẻ sự viên mãn </w:t>
      </w:r>
      <w:r>
        <w:rPr>
          <w:szCs w:val="24"/>
          <w:shd w:val="clear" w:color="auto" w:fill="FFFFFF"/>
        </w:rPr>
        <w:t>là sự sống của Ngài.</w:t>
      </w:r>
    </w:p>
    <w:p w14:paraId="12E18734" w14:textId="77777777" w:rsidR="00136AB9" w:rsidRDefault="00136AB9" w:rsidP="00136AB9">
      <w:pPr>
        <w:jc w:val="both"/>
        <w:rPr>
          <w:szCs w:val="24"/>
          <w:shd w:val="clear" w:color="auto" w:fill="FFFFFF"/>
        </w:rPr>
      </w:pPr>
      <w:r w:rsidRPr="00F55C69">
        <w:rPr>
          <w:b/>
          <w:bCs/>
          <w:szCs w:val="24"/>
          <w:shd w:val="clear" w:color="auto" w:fill="FFFFFF"/>
        </w:rPr>
        <w:t>3. Lời Chúa:</w:t>
      </w:r>
      <w:r>
        <w:rPr>
          <w:szCs w:val="24"/>
          <w:shd w:val="clear" w:color="auto" w:fill="FFFFFF"/>
        </w:rPr>
        <w:t xml:space="preserve"> Ga 2, 1-11.</w:t>
      </w:r>
    </w:p>
    <w:p w14:paraId="710C97C0" w14:textId="77777777" w:rsidR="00136AB9" w:rsidRPr="00306128" w:rsidRDefault="00136AB9" w:rsidP="00136AB9">
      <w:pPr>
        <w:spacing w:after="0"/>
        <w:jc w:val="both"/>
        <w:rPr>
          <w:b/>
          <w:bCs/>
          <w:szCs w:val="24"/>
        </w:rPr>
      </w:pPr>
      <w:r>
        <w:rPr>
          <w:b/>
          <w:bCs/>
          <w:szCs w:val="24"/>
        </w:rPr>
        <w:t xml:space="preserve">4. </w:t>
      </w:r>
      <w:r w:rsidRPr="00306128">
        <w:rPr>
          <w:b/>
          <w:bCs/>
          <w:szCs w:val="24"/>
        </w:rPr>
        <w:t>Suy niệm:</w:t>
      </w:r>
    </w:p>
    <w:p w14:paraId="0B2693FE" w14:textId="77777777" w:rsidR="00136AB9" w:rsidRPr="00306128" w:rsidRDefault="00136AB9" w:rsidP="00136AB9">
      <w:pPr>
        <w:pStyle w:val="ListParagraph"/>
        <w:numPr>
          <w:ilvl w:val="0"/>
          <w:numId w:val="9"/>
        </w:numPr>
        <w:spacing w:after="0"/>
        <w:ind w:left="284" w:hanging="284"/>
        <w:jc w:val="both"/>
        <w:rPr>
          <w:b/>
          <w:bCs/>
          <w:sz w:val="24"/>
          <w:szCs w:val="24"/>
        </w:rPr>
      </w:pPr>
      <w:r w:rsidRPr="00306128">
        <w:rPr>
          <w:b/>
          <w:bCs/>
          <w:sz w:val="24"/>
          <w:szCs w:val="24"/>
        </w:rPr>
        <w:t xml:space="preserve">Maria </w:t>
      </w:r>
      <w:r>
        <w:rPr>
          <w:b/>
          <w:bCs/>
          <w:sz w:val="24"/>
          <w:szCs w:val="24"/>
        </w:rPr>
        <w:t>ánh sao</w:t>
      </w:r>
      <w:r w:rsidRPr="00306128">
        <w:rPr>
          <w:b/>
          <w:bCs/>
          <w:sz w:val="24"/>
          <w:szCs w:val="24"/>
        </w:rPr>
        <w:t xml:space="preserve"> hy vọng</w:t>
      </w:r>
    </w:p>
    <w:p w14:paraId="620838D5" w14:textId="77777777" w:rsidR="00136AB9" w:rsidRDefault="00136AB9" w:rsidP="00136AB9">
      <w:pPr>
        <w:spacing w:after="0"/>
        <w:ind w:firstLine="284"/>
        <w:jc w:val="both"/>
        <w:rPr>
          <w:szCs w:val="20"/>
        </w:rPr>
      </w:pPr>
      <w:r w:rsidRPr="00FB674E">
        <w:rPr>
          <w:szCs w:val="20"/>
        </w:rPr>
        <w:t xml:space="preserve">Giáo Hội </w:t>
      </w:r>
      <w:r>
        <w:rPr>
          <w:szCs w:val="20"/>
        </w:rPr>
        <w:t>tuyên danh</w:t>
      </w:r>
      <w:r w:rsidRPr="00FB674E">
        <w:rPr>
          <w:szCs w:val="20"/>
        </w:rPr>
        <w:t xml:space="preserve"> Mẹ là ngôi sao biển, soi lối cho tín hữu trong những lúc phong ba </w:t>
      </w:r>
      <w:r>
        <w:rPr>
          <w:szCs w:val="20"/>
        </w:rPr>
        <w:t>bão táp</w:t>
      </w:r>
      <w:r w:rsidRPr="00FB674E">
        <w:rPr>
          <w:szCs w:val="20"/>
        </w:rPr>
        <w:t xml:space="preserve">. </w:t>
      </w:r>
      <w:r>
        <w:rPr>
          <w:szCs w:val="20"/>
        </w:rPr>
        <w:t>Đức cố Giáo Hoàng Benedicto XVI đã</w:t>
      </w:r>
      <w:r w:rsidRPr="00FB674E">
        <w:rPr>
          <w:szCs w:val="20"/>
        </w:rPr>
        <w:t xml:space="preserve"> viết: </w:t>
      </w:r>
      <w:r w:rsidRPr="00FB674E">
        <w:rPr>
          <w:i/>
          <w:iCs/>
          <w:szCs w:val="20"/>
        </w:rPr>
        <w:t>“Đời người như một hải trình trên đại dương của lịch sử, thường tối tăm và giông tố, một hành trình trong đó chúng ta tìm kiếm những ngôi sao dẫn đường. Những ngôi sao thật trong cuộc sống chúng ta là ánh sáng của hy vọng. Chắc chắn, Chúa Giêsu Kitô là ánh sáng thật, là mặt trời đã lên cao vượt trên tất cả các bóng tối của lịch sử. Nhưng muốn đến được với Người, chúng ta cũng cần đến những ánh sáng gần bên –</w:t>
      </w:r>
      <w:r>
        <w:rPr>
          <w:i/>
          <w:iCs/>
          <w:szCs w:val="20"/>
        </w:rPr>
        <w:t xml:space="preserve"> </w:t>
      </w:r>
      <w:r w:rsidRPr="00FB674E">
        <w:rPr>
          <w:i/>
          <w:iCs/>
          <w:szCs w:val="20"/>
        </w:rPr>
        <w:t>phản chiếu ánh quang của Ngài và dẫn đường cho chúng ta. Còn ai hơn Mẹ Maria, là ngôi sao hy vọng cho chúng ta?”</w:t>
      </w:r>
      <w:r w:rsidRPr="00FB674E">
        <w:rPr>
          <w:szCs w:val="20"/>
        </w:rPr>
        <w:t> (Thông điệp Spe Salvi, số 49).</w:t>
      </w:r>
    </w:p>
    <w:p w14:paraId="7079411B" w14:textId="77777777" w:rsidR="00136AB9" w:rsidRDefault="00136AB9" w:rsidP="00136AB9">
      <w:pPr>
        <w:spacing w:after="0"/>
        <w:ind w:firstLine="284"/>
        <w:jc w:val="both"/>
        <w:rPr>
          <w:szCs w:val="20"/>
        </w:rPr>
      </w:pPr>
      <w:r w:rsidRPr="00FB674E">
        <w:rPr>
          <w:szCs w:val="20"/>
        </w:rPr>
        <w:t xml:space="preserve">Quả thật, Mẹ không phải là một loại “sao thời thượng” như những thần tượng đang xuất hiện chớp nhoáng rồi vụt tắt trong xã hội con người. Những </w:t>
      </w:r>
      <w:r>
        <w:rPr>
          <w:szCs w:val="20"/>
        </w:rPr>
        <w:t xml:space="preserve">ánh </w:t>
      </w:r>
      <w:r w:rsidRPr="00FB674E">
        <w:rPr>
          <w:szCs w:val="20"/>
        </w:rPr>
        <w:t>sao ấy chỉ đưa người ta đến thất vọng và tiêu vong. Mẹ Maria là ngôi sao sáng phản chiếu ánh huy hoàng của Ngôi Lời hằng hữu để dẫn đưa con người vượt qua giông bão cuộc đời và cập đến bến bờ bình an, đến cõi phúc thật, đến quê hương Nước Trời</w:t>
      </w:r>
      <w:r>
        <w:rPr>
          <w:szCs w:val="20"/>
        </w:rPr>
        <w:t xml:space="preserve"> </w:t>
      </w:r>
      <w:r w:rsidRPr="00FB674E">
        <w:rPr>
          <w:i/>
          <w:iCs/>
          <w:szCs w:val="20"/>
        </w:rPr>
        <w:t>“Mẹ sáng chói như dấu chỉ của niềm hy vọng vững chắc và niềm an ủi cho dân lữ hành của Thiên Chúa”</w:t>
      </w:r>
      <w:r w:rsidRPr="00FB674E">
        <w:rPr>
          <w:szCs w:val="20"/>
        </w:rPr>
        <w:t> (Gaudium et Spes, số 64).</w:t>
      </w:r>
    </w:p>
    <w:p w14:paraId="76C3A111" w14:textId="77777777" w:rsidR="00136AB9" w:rsidRDefault="00136AB9" w:rsidP="00136AB9">
      <w:pPr>
        <w:spacing w:after="0"/>
        <w:ind w:firstLine="284"/>
        <w:jc w:val="both"/>
        <w:rPr>
          <w:szCs w:val="20"/>
        </w:rPr>
      </w:pPr>
      <w:r w:rsidRPr="00FB674E">
        <w:rPr>
          <w:szCs w:val="24"/>
        </w:rPr>
        <w:t xml:space="preserve">Hành trình của Mẹ là </w:t>
      </w:r>
      <w:r>
        <w:rPr>
          <w:szCs w:val="24"/>
        </w:rPr>
        <w:t>lộ</w:t>
      </w:r>
      <w:r w:rsidRPr="00FB674E">
        <w:rPr>
          <w:szCs w:val="24"/>
        </w:rPr>
        <w:t xml:space="preserve"> trình </w:t>
      </w:r>
      <w:r>
        <w:rPr>
          <w:szCs w:val="24"/>
        </w:rPr>
        <w:t>đầy</w:t>
      </w:r>
      <w:r w:rsidRPr="00FB674E">
        <w:rPr>
          <w:szCs w:val="24"/>
        </w:rPr>
        <w:t xml:space="preserve"> hy vọng. Trước những khó khăn, đau khổ Mẹ không hề thất vọng, chán nản </w:t>
      </w:r>
      <w:r>
        <w:rPr>
          <w:szCs w:val="24"/>
        </w:rPr>
        <w:t>hay</w:t>
      </w:r>
      <w:r w:rsidRPr="00FB674E">
        <w:rPr>
          <w:szCs w:val="24"/>
        </w:rPr>
        <w:t xml:space="preserve"> bỏ cuộc. </w:t>
      </w:r>
      <w:r>
        <w:rPr>
          <w:szCs w:val="24"/>
        </w:rPr>
        <w:t xml:space="preserve">Mẹ luôn sẵn sàng trước Lời Chúa, Mẹ đã sống trọn vẹn mối phúc của “những kẻ tin” và dìm mình vào kế hoạch của Thiên Chúa. </w:t>
      </w:r>
      <w:r w:rsidRPr="00FB674E">
        <w:rPr>
          <w:szCs w:val="24"/>
        </w:rPr>
        <w:t xml:space="preserve">Dù không biết tương lai sẽ ra sao, nhưng Mẹ vẫn </w:t>
      </w:r>
      <w:r>
        <w:rPr>
          <w:szCs w:val="24"/>
        </w:rPr>
        <w:t xml:space="preserve">can đảm </w:t>
      </w:r>
      <w:r w:rsidRPr="00FB674E">
        <w:rPr>
          <w:szCs w:val="24"/>
        </w:rPr>
        <w:t>tiến bước.</w:t>
      </w:r>
      <w:r>
        <w:rPr>
          <w:szCs w:val="24"/>
        </w:rPr>
        <w:t xml:space="preserve"> Mẹ đã sống linh đạo của tình yêu, của đức tin, đức cậy vào Thiên Chúa và diễn tả đức mến nơi tha nhân.</w:t>
      </w:r>
    </w:p>
    <w:p w14:paraId="4A06F78B" w14:textId="77777777" w:rsidR="00136AB9" w:rsidRDefault="00136AB9" w:rsidP="00136AB9">
      <w:pPr>
        <w:spacing w:after="0"/>
        <w:ind w:firstLine="284"/>
        <w:jc w:val="both"/>
        <w:rPr>
          <w:szCs w:val="24"/>
        </w:rPr>
      </w:pPr>
      <w:r w:rsidRPr="001435D9">
        <w:rPr>
          <w:szCs w:val="24"/>
        </w:rPr>
        <w:t xml:space="preserve">Vì bản chất của linh đạo Salêdiêng là tình yêu, Tình </w:t>
      </w:r>
      <w:r>
        <w:rPr>
          <w:szCs w:val="24"/>
        </w:rPr>
        <w:t>Y</w:t>
      </w:r>
      <w:r w:rsidRPr="001435D9">
        <w:rPr>
          <w:szCs w:val="24"/>
        </w:rPr>
        <w:t>êu</w:t>
      </w:r>
      <w:r>
        <w:rPr>
          <w:szCs w:val="24"/>
        </w:rPr>
        <w:t xml:space="preserve"> đã</w:t>
      </w:r>
      <w:r w:rsidRPr="001435D9">
        <w:rPr>
          <w:szCs w:val="24"/>
        </w:rPr>
        <w:t xml:space="preserve"> đi vào thế giới ngang qua Mẹ </w:t>
      </w:r>
      <w:proofErr w:type="gramStart"/>
      <w:r w:rsidRPr="001435D9">
        <w:rPr>
          <w:szCs w:val="24"/>
        </w:rPr>
        <w:t>Maria</w:t>
      </w:r>
      <w:r>
        <w:rPr>
          <w:szCs w:val="24"/>
        </w:rPr>
        <w:t xml:space="preserve">,  </w:t>
      </w:r>
      <w:r w:rsidRPr="001435D9">
        <w:rPr>
          <w:szCs w:val="24"/>
        </w:rPr>
        <w:t>chúng</w:t>
      </w:r>
      <w:proofErr w:type="gramEnd"/>
      <w:r w:rsidRPr="001435D9">
        <w:rPr>
          <w:szCs w:val="24"/>
        </w:rPr>
        <w:t xml:space="preserve"> ta </w:t>
      </w:r>
      <w:r>
        <w:rPr>
          <w:szCs w:val="24"/>
        </w:rPr>
        <w:t xml:space="preserve">được mời </w:t>
      </w:r>
      <w:proofErr w:type="gramStart"/>
      <w:r>
        <w:rPr>
          <w:szCs w:val="24"/>
        </w:rPr>
        <w:t xml:space="preserve">gọi </w:t>
      </w:r>
      <w:r w:rsidRPr="001435D9">
        <w:rPr>
          <w:szCs w:val="24"/>
        </w:rPr>
        <w:t xml:space="preserve"> học</w:t>
      </w:r>
      <w:proofErr w:type="gramEnd"/>
      <w:r w:rsidRPr="001435D9">
        <w:rPr>
          <w:szCs w:val="24"/>
        </w:rPr>
        <w:t xml:space="preserve"> </w:t>
      </w:r>
      <w:r>
        <w:rPr>
          <w:szCs w:val="24"/>
        </w:rPr>
        <w:t xml:space="preserve">nơi </w:t>
      </w:r>
      <w:r w:rsidRPr="001435D9">
        <w:rPr>
          <w:szCs w:val="24"/>
        </w:rPr>
        <w:t xml:space="preserve">trường của </w:t>
      </w:r>
      <w:r>
        <w:rPr>
          <w:szCs w:val="24"/>
        </w:rPr>
        <w:t xml:space="preserve">Đức </w:t>
      </w:r>
      <w:r w:rsidRPr="001435D9">
        <w:rPr>
          <w:szCs w:val="24"/>
        </w:rPr>
        <w:t xml:space="preserve">Maria, cách sống trọn vẹn tình yêu </w:t>
      </w:r>
      <w:r>
        <w:rPr>
          <w:szCs w:val="24"/>
        </w:rPr>
        <w:t>cho</w:t>
      </w:r>
      <w:r w:rsidRPr="001435D9">
        <w:rPr>
          <w:szCs w:val="24"/>
        </w:rPr>
        <w:t xml:space="preserve"> Thiên Chúa </w:t>
      </w:r>
      <w:r>
        <w:rPr>
          <w:szCs w:val="24"/>
        </w:rPr>
        <w:t>và chuyển trao tình yêu ấy cho người trẻ.</w:t>
      </w:r>
    </w:p>
    <w:p w14:paraId="08537EC5" w14:textId="77777777" w:rsidR="00136AB9" w:rsidRPr="00F55C69" w:rsidRDefault="00136AB9" w:rsidP="00136AB9">
      <w:pPr>
        <w:spacing w:after="0"/>
        <w:ind w:firstLine="284"/>
        <w:jc w:val="both"/>
        <w:rPr>
          <w:szCs w:val="20"/>
        </w:rPr>
      </w:pPr>
      <w:r>
        <w:rPr>
          <w:szCs w:val="24"/>
        </w:rPr>
        <w:lastRenderedPageBreak/>
        <w:t>Tin tưởng vào lời cha thánh Gioan Bosco: “</w:t>
      </w:r>
      <w:r w:rsidRPr="0004553C">
        <w:rPr>
          <w:i/>
          <w:iCs/>
          <w:szCs w:val="24"/>
        </w:rPr>
        <w:t>Chính Mẹ Maria là người hướng dẫn chúng ta</w:t>
      </w:r>
      <w:r>
        <w:rPr>
          <w:szCs w:val="24"/>
        </w:rPr>
        <w:t xml:space="preserve">” (M.B XVIII 439). Là </w:t>
      </w:r>
      <w:r w:rsidRPr="00306128">
        <w:rPr>
          <w:szCs w:val="24"/>
        </w:rPr>
        <w:t xml:space="preserve">những người con của Don Bosco, </w:t>
      </w:r>
      <w:r>
        <w:rPr>
          <w:szCs w:val="24"/>
        </w:rPr>
        <w:t>c</w:t>
      </w:r>
      <w:r w:rsidRPr="00306128">
        <w:rPr>
          <w:szCs w:val="24"/>
        </w:rPr>
        <w:t xml:space="preserve">húng ta, </w:t>
      </w:r>
      <w:r>
        <w:rPr>
          <w:szCs w:val="24"/>
        </w:rPr>
        <w:t>hãy</w:t>
      </w:r>
      <w:r w:rsidRPr="00306128">
        <w:rPr>
          <w:szCs w:val="24"/>
        </w:rPr>
        <w:t xml:space="preserve"> học cách để có một tình yêu lớn lao đối với Mẹ Thiên Chúa, được khẩn cầu như là Đấng Phù hộ các Giáo hữu.</w:t>
      </w:r>
    </w:p>
    <w:p w14:paraId="0632F4EE" w14:textId="77777777" w:rsidR="00136AB9" w:rsidRPr="00306128" w:rsidRDefault="00136AB9" w:rsidP="00136AB9">
      <w:pPr>
        <w:pStyle w:val="ListParagraph"/>
        <w:numPr>
          <w:ilvl w:val="0"/>
          <w:numId w:val="10"/>
        </w:numPr>
        <w:spacing w:after="0"/>
        <w:jc w:val="both"/>
        <w:rPr>
          <w:b/>
          <w:bCs/>
          <w:sz w:val="24"/>
          <w:szCs w:val="24"/>
        </w:rPr>
      </w:pPr>
      <w:r w:rsidRPr="00306128">
        <w:rPr>
          <w:b/>
          <w:bCs/>
          <w:sz w:val="24"/>
          <w:szCs w:val="24"/>
        </w:rPr>
        <w:t>Đức Maria Phù Hộ và Don Bosco</w:t>
      </w:r>
    </w:p>
    <w:p w14:paraId="6BEB0C20" w14:textId="77777777" w:rsidR="00136AB9" w:rsidRDefault="00136AB9" w:rsidP="00136AB9">
      <w:pPr>
        <w:pStyle w:val="ListParagraph"/>
        <w:spacing w:after="0"/>
        <w:ind w:left="0" w:firstLine="284"/>
        <w:jc w:val="both"/>
        <w:rPr>
          <w:sz w:val="24"/>
          <w:szCs w:val="24"/>
        </w:rPr>
      </w:pPr>
      <w:r>
        <w:rPr>
          <w:sz w:val="24"/>
          <w:szCs w:val="24"/>
        </w:rPr>
        <w:t>C</w:t>
      </w:r>
      <w:r w:rsidRPr="00306128">
        <w:rPr>
          <w:sz w:val="24"/>
          <w:szCs w:val="24"/>
        </w:rPr>
        <w:t>uộc đời của Don Bosco</w:t>
      </w:r>
      <w:r>
        <w:rPr>
          <w:sz w:val="24"/>
          <w:szCs w:val="24"/>
        </w:rPr>
        <w:t>,</w:t>
      </w:r>
      <w:r w:rsidRPr="00306128">
        <w:rPr>
          <w:sz w:val="24"/>
          <w:szCs w:val="24"/>
        </w:rPr>
        <w:t xml:space="preserve"> </w:t>
      </w:r>
      <w:r>
        <w:rPr>
          <w:sz w:val="24"/>
          <w:szCs w:val="24"/>
        </w:rPr>
        <w:t>ngài không ngừng</w:t>
      </w:r>
      <w:r w:rsidRPr="00306128">
        <w:rPr>
          <w:sz w:val="24"/>
          <w:szCs w:val="24"/>
        </w:rPr>
        <w:t xml:space="preserve"> truyền bá lòng sùng kính Đức Maria Phù hộ các Giáo </w:t>
      </w:r>
      <w:proofErr w:type="gramStart"/>
      <w:r w:rsidRPr="00306128">
        <w:rPr>
          <w:sz w:val="24"/>
          <w:szCs w:val="24"/>
        </w:rPr>
        <w:t>hữu.Đức</w:t>
      </w:r>
      <w:proofErr w:type="gramEnd"/>
      <w:r w:rsidRPr="00306128">
        <w:rPr>
          <w:sz w:val="24"/>
          <w:szCs w:val="24"/>
        </w:rPr>
        <w:t xml:space="preserve"> Trinh Nữ </w:t>
      </w:r>
      <w:r>
        <w:rPr>
          <w:sz w:val="24"/>
          <w:szCs w:val="24"/>
        </w:rPr>
        <w:t xml:space="preserve">đã </w:t>
      </w:r>
      <w:r w:rsidRPr="00306128">
        <w:rPr>
          <w:sz w:val="24"/>
          <w:szCs w:val="24"/>
        </w:rPr>
        <w:t>hiện ra với Don Bosco trong giấc mơ</w:t>
      </w:r>
      <w:r>
        <w:rPr>
          <w:sz w:val="24"/>
          <w:szCs w:val="24"/>
        </w:rPr>
        <w:t xml:space="preserve">, </w:t>
      </w:r>
      <w:r w:rsidRPr="00306128">
        <w:rPr>
          <w:sz w:val="24"/>
          <w:szCs w:val="24"/>
        </w:rPr>
        <w:t>để chỉ ra con đường ngài nên đi: chăm sóc và giáo dục những đứa trẻ nghèo khổ nhất. Trong một giấc mơ</w:t>
      </w:r>
      <w:r>
        <w:rPr>
          <w:sz w:val="24"/>
          <w:szCs w:val="24"/>
        </w:rPr>
        <w:t xml:space="preserve"> khác</w:t>
      </w:r>
      <w:r w:rsidRPr="00306128">
        <w:rPr>
          <w:sz w:val="24"/>
          <w:szCs w:val="24"/>
        </w:rPr>
        <w:t>, Đức Mẹ cũng yêu cầu Don Bosco xây cho Mẹ một Đền thờ</w:t>
      </w:r>
      <w:r>
        <w:rPr>
          <w:sz w:val="24"/>
          <w:szCs w:val="24"/>
        </w:rPr>
        <w:t>, ở đó</w:t>
      </w:r>
      <w:r w:rsidRPr="00306128">
        <w:rPr>
          <w:sz w:val="24"/>
          <w:szCs w:val="24"/>
        </w:rPr>
        <w:t>: “Vinh quang của Ta sẽ đến từ đây”, và cầu khẩn Mẹ với danh hiệu Đấng Phù Hộ.</w:t>
      </w:r>
    </w:p>
    <w:p w14:paraId="333D1446" w14:textId="77777777" w:rsidR="00136AB9" w:rsidRDefault="00136AB9" w:rsidP="00136AB9">
      <w:pPr>
        <w:pStyle w:val="ListParagraph"/>
        <w:spacing w:after="0"/>
        <w:ind w:left="0" w:firstLine="284"/>
        <w:jc w:val="both"/>
        <w:rPr>
          <w:sz w:val="24"/>
          <w:szCs w:val="24"/>
        </w:rPr>
      </w:pPr>
      <w:r w:rsidRPr="00306128">
        <w:rPr>
          <w:sz w:val="24"/>
          <w:szCs w:val="24"/>
        </w:rPr>
        <w:t>Vào ngày 9 tháng 6 năm 1868, Vương cung Thánh đường Đức Mẹ Phù hộ các Kitô hữu được thánh hiến tại Tôrinô. Công trình được khởi công bởi Don Bosco chỉ với ba đồng 20 xu, nhưng đã có rất nhiều phép lạ được thực hiện nhờ sự chuyển cầu của Đức Trinh Nữ nên công trình được hoàn thành. Don Bosco từng nói: “</w:t>
      </w:r>
      <w:r w:rsidRPr="00D9576C">
        <w:rPr>
          <w:i/>
          <w:iCs/>
          <w:sz w:val="24"/>
          <w:szCs w:val="24"/>
        </w:rPr>
        <w:t>Mỗi viên gạch trong ngôi đền này tương ứng với một phép lạ mà Đức Trinh Nữ đã thực hiện</w:t>
      </w:r>
      <w:r w:rsidRPr="00306128">
        <w:rPr>
          <w:sz w:val="24"/>
          <w:szCs w:val="24"/>
        </w:rPr>
        <w:t>”.</w:t>
      </w:r>
    </w:p>
    <w:p w14:paraId="493F8397" w14:textId="77777777" w:rsidR="00136AB9" w:rsidRDefault="00136AB9" w:rsidP="00136AB9">
      <w:pPr>
        <w:pStyle w:val="ListParagraph"/>
        <w:spacing w:after="0"/>
        <w:ind w:left="0" w:firstLine="284"/>
        <w:jc w:val="both"/>
        <w:rPr>
          <w:sz w:val="24"/>
          <w:szCs w:val="24"/>
        </w:rPr>
      </w:pPr>
      <w:r w:rsidRPr="00306128">
        <w:rPr>
          <w:sz w:val="24"/>
          <w:szCs w:val="24"/>
        </w:rPr>
        <w:t xml:space="preserve">Cuộc đời của Gioan Bosco từng bước, từng chặng luôn có sự hiện diện trìu mến và hướng dẫn của Mẹ Maria. </w:t>
      </w:r>
      <w:r>
        <w:rPr>
          <w:sz w:val="24"/>
          <w:szCs w:val="24"/>
        </w:rPr>
        <w:t>Và</w:t>
      </w:r>
      <w:r w:rsidRPr="00306128">
        <w:rPr>
          <w:sz w:val="24"/>
          <w:szCs w:val="24"/>
        </w:rPr>
        <w:t xml:space="preserve"> cha Thánh đã </w:t>
      </w:r>
      <w:r>
        <w:rPr>
          <w:sz w:val="24"/>
          <w:szCs w:val="24"/>
        </w:rPr>
        <w:t>nói,</w:t>
      </w:r>
      <w:r w:rsidRPr="00306128">
        <w:rPr>
          <w:sz w:val="24"/>
          <w:szCs w:val="24"/>
        </w:rPr>
        <w:t xml:space="preserve"> mình không làm gì cả, hoàn toàn do Mẹ Maria phù hộ các giáo hữu.</w:t>
      </w:r>
      <w:r>
        <w:rPr>
          <w:sz w:val="24"/>
          <w:szCs w:val="24"/>
        </w:rPr>
        <w:t xml:space="preserve"> </w:t>
      </w:r>
      <w:r w:rsidRPr="00306128">
        <w:rPr>
          <w:sz w:val="24"/>
          <w:szCs w:val="24"/>
        </w:rPr>
        <w:t xml:space="preserve">Năm 1848, ngày lễ sinh nhật của Đức Mẹ, người coi phòng áo đã quên mang chén bánh lễ ra cho Don Bosco truyền phép. Tới lúc rước lễ, Don Bosco thấy có tới 400 em tham dự lễ mà bánh thánh còn quá ít, cha đã không bẻ nhỏ bánh thánh. Ngược lại bình thản tiến ra cho rước lễ và đã cho tất cả các em rước lễ. Sau này </w:t>
      </w:r>
      <w:r>
        <w:rPr>
          <w:sz w:val="24"/>
          <w:szCs w:val="24"/>
        </w:rPr>
        <w:t>khi được</w:t>
      </w:r>
      <w:r w:rsidRPr="00306128">
        <w:rPr>
          <w:sz w:val="24"/>
          <w:szCs w:val="24"/>
        </w:rPr>
        <w:t xml:space="preserve"> hỏi, ngài </w:t>
      </w:r>
      <w:r>
        <w:rPr>
          <w:sz w:val="24"/>
          <w:szCs w:val="24"/>
        </w:rPr>
        <w:t>cảm</w:t>
      </w:r>
      <w:r w:rsidRPr="00306128">
        <w:rPr>
          <w:sz w:val="24"/>
          <w:szCs w:val="24"/>
        </w:rPr>
        <w:t xml:space="preserve"> thấy thế nào trong lúc đó</w:t>
      </w:r>
      <w:r>
        <w:rPr>
          <w:sz w:val="24"/>
          <w:szCs w:val="24"/>
        </w:rPr>
        <w:t>?</w:t>
      </w:r>
      <w:r w:rsidRPr="00306128">
        <w:rPr>
          <w:sz w:val="24"/>
          <w:szCs w:val="24"/>
        </w:rPr>
        <w:t xml:space="preserve"> Cha bình thản trả lời: “</w:t>
      </w:r>
      <w:r w:rsidRPr="00EE30B9">
        <w:rPr>
          <w:i/>
          <w:iCs/>
          <w:sz w:val="24"/>
          <w:szCs w:val="24"/>
        </w:rPr>
        <w:t>Cha cảm động, nhưng cha lấy lại bình tĩnh; vì cha nghĩ rằng truyền phép Thánh Thể là một phép lạ còn lớn hơn việc hóa bánh thánh ra nhiều. Vả lại có Mẹ Maria giúp đỡ cha</w:t>
      </w:r>
      <w:r w:rsidRPr="00306128">
        <w:rPr>
          <w:sz w:val="24"/>
          <w:szCs w:val="24"/>
        </w:rPr>
        <w:t>”.</w:t>
      </w:r>
    </w:p>
    <w:p w14:paraId="24A8209B" w14:textId="77777777" w:rsidR="00136AB9" w:rsidRDefault="00136AB9" w:rsidP="00136AB9">
      <w:pPr>
        <w:pStyle w:val="ListParagraph"/>
        <w:spacing w:after="0"/>
        <w:ind w:left="0" w:firstLine="284"/>
        <w:jc w:val="both"/>
        <w:rPr>
          <w:sz w:val="24"/>
          <w:szCs w:val="24"/>
        </w:rPr>
      </w:pPr>
      <w:r w:rsidRPr="00306128">
        <w:rPr>
          <w:sz w:val="24"/>
          <w:szCs w:val="24"/>
        </w:rPr>
        <w:t>Don Bosco vẫn thường khuyên nhủ mọi người mà cha gặp gỡ: “</w:t>
      </w:r>
      <w:r w:rsidRPr="00EE30B9">
        <w:rPr>
          <w:i/>
          <w:iCs/>
          <w:sz w:val="24"/>
          <w:szCs w:val="24"/>
        </w:rPr>
        <w:t>Hãy chạy đến với Mẹ Maria, Mẹ sẽ an ủi, Mẹ sẽ chữa lành các con</w:t>
      </w:r>
      <w:r w:rsidRPr="00306128">
        <w:rPr>
          <w:sz w:val="24"/>
          <w:szCs w:val="24"/>
        </w:rPr>
        <w:t xml:space="preserve">…”. Lời khuyên ấy nhắc nhở chúng ta tới sức mạnh của lời </w:t>
      </w:r>
      <w:r>
        <w:rPr>
          <w:sz w:val="24"/>
          <w:szCs w:val="24"/>
        </w:rPr>
        <w:t>chuyển cầu</w:t>
      </w:r>
      <w:r w:rsidRPr="00306128">
        <w:rPr>
          <w:sz w:val="24"/>
          <w:szCs w:val="24"/>
        </w:rPr>
        <w:t xml:space="preserve"> trước Con của Mẹ tại tiệc cưới Cana, khi giờ của Thầy Giêsu chưa tới, nhưng vì Mẹ</w:t>
      </w:r>
      <w:r>
        <w:rPr>
          <w:sz w:val="24"/>
          <w:szCs w:val="24"/>
        </w:rPr>
        <w:t>,</w:t>
      </w:r>
      <w:r w:rsidRPr="00306128">
        <w:rPr>
          <w:sz w:val="24"/>
          <w:szCs w:val="24"/>
        </w:rPr>
        <w:t xml:space="preserve"> ngài đã thể hiện phép lạ đầu đời là biến nước thành rượu cho niềm vui của đôi </w:t>
      </w:r>
      <w:r>
        <w:rPr>
          <w:sz w:val="24"/>
          <w:szCs w:val="24"/>
        </w:rPr>
        <w:t>tân hôn</w:t>
      </w:r>
      <w:r w:rsidRPr="00306128">
        <w:rPr>
          <w:sz w:val="24"/>
          <w:szCs w:val="24"/>
        </w:rPr>
        <w:t xml:space="preserve"> được trọn vẹn trong ngày cưới.</w:t>
      </w:r>
    </w:p>
    <w:p w14:paraId="60F7B199" w14:textId="77777777" w:rsidR="00136AB9" w:rsidRDefault="00136AB9" w:rsidP="00136AB9">
      <w:pPr>
        <w:pStyle w:val="ListParagraph"/>
        <w:spacing w:after="0"/>
        <w:ind w:left="0" w:firstLine="284"/>
        <w:jc w:val="both"/>
        <w:rPr>
          <w:sz w:val="24"/>
          <w:szCs w:val="24"/>
        </w:rPr>
      </w:pPr>
      <w:r w:rsidRPr="00306128">
        <w:rPr>
          <w:sz w:val="24"/>
          <w:szCs w:val="24"/>
        </w:rPr>
        <w:t xml:space="preserve">Trong cuộc sống của cha </w:t>
      </w:r>
      <w:r>
        <w:rPr>
          <w:sz w:val="24"/>
          <w:szCs w:val="24"/>
        </w:rPr>
        <w:t xml:space="preserve">thánh </w:t>
      </w:r>
      <w:r w:rsidRPr="00306128">
        <w:rPr>
          <w:sz w:val="24"/>
          <w:szCs w:val="24"/>
        </w:rPr>
        <w:t>Bosco, những điều phi thường</w:t>
      </w:r>
      <w:r>
        <w:rPr>
          <w:sz w:val="24"/>
          <w:szCs w:val="24"/>
        </w:rPr>
        <w:t>, tưởng như không thể</w:t>
      </w:r>
      <w:r w:rsidRPr="00306128">
        <w:rPr>
          <w:sz w:val="24"/>
          <w:szCs w:val="24"/>
        </w:rPr>
        <w:t xml:space="preserve"> đã trở thành bình thường nhờ bàn tay can thiệp của Mẹ Maria. Don Bosco thường xin con cái của mình cầu nguyện mỗi khi Ngài phải lo toan và </w:t>
      </w:r>
      <w:r>
        <w:rPr>
          <w:sz w:val="24"/>
          <w:szCs w:val="24"/>
        </w:rPr>
        <w:t>đương</w:t>
      </w:r>
      <w:r w:rsidRPr="00306128">
        <w:rPr>
          <w:sz w:val="24"/>
          <w:szCs w:val="24"/>
        </w:rPr>
        <w:t xml:space="preserve"> đầu với những công cuộc… Cha thường nói với Mẹ Maria “</w:t>
      </w:r>
      <w:r w:rsidRPr="00843F88">
        <w:rPr>
          <w:i/>
          <w:iCs/>
          <w:sz w:val="24"/>
          <w:szCs w:val="24"/>
        </w:rPr>
        <w:t>Nào chúng ta cùng làm việc</w:t>
      </w:r>
      <w:r w:rsidRPr="00306128">
        <w:rPr>
          <w:sz w:val="24"/>
          <w:szCs w:val="24"/>
        </w:rPr>
        <w:t xml:space="preserve">!” và Mẹ Maria đã làm việc của một hiền mẫu lo toan cho người con, người học trò và người môn sinh </w:t>
      </w:r>
      <w:r>
        <w:rPr>
          <w:sz w:val="24"/>
          <w:szCs w:val="24"/>
        </w:rPr>
        <w:t xml:space="preserve">luôn cậy trông - </w:t>
      </w:r>
      <w:r w:rsidRPr="00306128">
        <w:rPr>
          <w:sz w:val="24"/>
          <w:szCs w:val="24"/>
        </w:rPr>
        <w:t xml:space="preserve">tín thác </w:t>
      </w:r>
      <w:r>
        <w:rPr>
          <w:sz w:val="24"/>
          <w:szCs w:val="24"/>
        </w:rPr>
        <w:t>vào</w:t>
      </w:r>
      <w:r w:rsidRPr="00306128">
        <w:rPr>
          <w:sz w:val="24"/>
          <w:szCs w:val="24"/>
        </w:rPr>
        <w:t xml:space="preserve"> Mẹ.</w:t>
      </w:r>
    </w:p>
    <w:p w14:paraId="19652BE0" w14:textId="77777777" w:rsidR="00136AB9" w:rsidRPr="00B3414E" w:rsidRDefault="00136AB9" w:rsidP="00136AB9">
      <w:pPr>
        <w:pStyle w:val="ListParagraph"/>
        <w:spacing w:after="0"/>
        <w:ind w:left="0" w:firstLine="284"/>
        <w:jc w:val="both"/>
        <w:rPr>
          <w:sz w:val="24"/>
          <w:szCs w:val="24"/>
        </w:rPr>
      </w:pPr>
      <w:r w:rsidRPr="00B3414E">
        <w:rPr>
          <w:sz w:val="24"/>
          <w:szCs w:val="24"/>
        </w:rPr>
        <w:t>Don Bosco là một thiên tài của khoa sư phạm Maria. Ngài đã để lại cho chúng ta gia sản quý giá chính là lòng sùng kính Mẹ Phù hộ. Ngài đã làm cho các học sinh của mình cảm thấy rằng Chúa Giêsu là một người bạn, và Mẹ của Ngài cũng là một người mẹ đối với chúng. Cho đến ngày nay, trong sự hiện diện của Salêdiêng, rất nhiều thế hệ học sinh và người trẻ trong quá khứ đã khắc sâu trong trái tim tình yêu lớn lao đối với Mẹ</w:t>
      </w:r>
      <w:r>
        <w:rPr>
          <w:sz w:val="24"/>
          <w:szCs w:val="24"/>
        </w:rPr>
        <w:t xml:space="preserve"> Maria</w:t>
      </w:r>
      <w:r w:rsidRPr="00B3414E">
        <w:rPr>
          <w:sz w:val="24"/>
          <w:szCs w:val="24"/>
        </w:rPr>
        <w:t>. Họ chắc chắn rằng khi đặt niềm tin vào Mẹ, họ sẽ khám phá ra những phép lạ thực sự là gì, như chính Don Bosco đã hứa.</w:t>
      </w:r>
    </w:p>
    <w:p w14:paraId="5950FC6D" w14:textId="77777777" w:rsidR="00136AB9" w:rsidRPr="00B3414E" w:rsidRDefault="00136AB9" w:rsidP="00136AB9">
      <w:pPr>
        <w:pStyle w:val="ListParagraph"/>
        <w:numPr>
          <w:ilvl w:val="0"/>
          <w:numId w:val="11"/>
        </w:numPr>
        <w:spacing w:after="0"/>
        <w:ind w:left="284" w:hanging="284"/>
        <w:jc w:val="both"/>
        <w:rPr>
          <w:b/>
          <w:bCs/>
          <w:sz w:val="24"/>
          <w:szCs w:val="24"/>
        </w:rPr>
      </w:pPr>
      <w:r>
        <w:rPr>
          <w:b/>
          <w:bCs/>
          <w:sz w:val="24"/>
          <w:szCs w:val="24"/>
        </w:rPr>
        <w:t>Chúng ta, “con gái Đức Mẹ Phù Hộ” v</w:t>
      </w:r>
      <w:r w:rsidRPr="00B3414E">
        <w:rPr>
          <w:b/>
          <w:bCs/>
          <w:sz w:val="24"/>
          <w:szCs w:val="24"/>
        </w:rPr>
        <w:t>iết tiếp niềm hy vọng</w:t>
      </w:r>
      <w:r>
        <w:rPr>
          <w:b/>
          <w:bCs/>
          <w:sz w:val="24"/>
          <w:szCs w:val="24"/>
        </w:rPr>
        <w:t>.</w:t>
      </w:r>
    </w:p>
    <w:p w14:paraId="12F0C974" w14:textId="77777777" w:rsidR="00136AB9" w:rsidRDefault="00136AB9" w:rsidP="00136AB9">
      <w:pPr>
        <w:spacing w:after="0"/>
        <w:ind w:firstLine="284"/>
        <w:jc w:val="both"/>
        <w:rPr>
          <w:szCs w:val="20"/>
        </w:rPr>
      </w:pPr>
      <w:r>
        <w:rPr>
          <w:szCs w:val="20"/>
        </w:rPr>
        <w:t>“Cha Bosco đã muốn chúng ta – những Người Con Đức Mẹ Phù Hộ là “đài kỷ niệm sống động” của lòng tri ân ngài đối với Mẹ Phù Hộ và là tiếng “cám ơn” của ngài qua mọi thời đại” (HL 4) “Nơi Đức Maria Vô Nhiễm Phù Hộ, chúng ta chiêm ngắm sự sung mãn của việc dâng hiến cho Thiên Chúa và tha nhân” (HL 44), Mẹ là mẫu gương của đời sống thánh hiến, mẫu gương của đời sống cầu nguyện, là Mẹ và Nhà giáo dục của mỗi ơn gọi Salesien trong việc mở lòng ra để cho Chúa Thánh Thần hoạt động nơi đời sống.</w:t>
      </w:r>
    </w:p>
    <w:p w14:paraId="3A6D112D" w14:textId="77777777" w:rsidR="00136AB9" w:rsidRDefault="00136AB9" w:rsidP="00136AB9">
      <w:pPr>
        <w:spacing w:after="0"/>
        <w:ind w:firstLine="284"/>
        <w:jc w:val="both"/>
        <w:rPr>
          <w:szCs w:val="20"/>
        </w:rPr>
      </w:pPr>
      <w:r>
        <w:rPr>
          <w:szCs w:val="20"/>
        </w:rPr>
        <w:lastRenderedPageBreak/>
        <w:t>Noi gương Mẹ, chúng ta sống lời khấn thanh khiết trong sự “Phó thác với tình con thảo cho Đức Maria, Trinh Nữ và Mẹ Đấng trao cho thế gian Chúa Cứu Thế” (HL 17) với một con tim không phân chia nhưng rộng mở cho tình yêu Thiên Chúa và tha nhân, hoàn toàn sẵn sàng phục vụ sứ mệnh của Hội Dòng” (HL 12) Người Salesien chúng ta được mời gọi “làm cho mình trở nên trong suốt của tình yêu Thiên Chúa và phản ánh lòng nhân ái từ mẫu của Mẹ Maria” (HL 14)</w:t>
      </w:r>
    </w:p>
    <w:p w14:paraId="0538C15F" w14:textId="77777777" w:rsidR="00136AB9" w:rsidRDefault="00136AB9" w:rsidP="00136AB9">
      <w:pPr>
        <w:spacing w:after="0"/>
        <w:ind w:firstLine="284"/>
        <w:jc w:val="both"/>
        <w:rPr>
          <w:szCs w:val="20"/>
        </w:rPr>
      </w:pPr>
      <w:r>
        <w:rPr>
          <w:szCs w:val="20"/>
        </w:rPr>
        <w:t>“Chúng ta noi gương Đức Maria, người nữ tì khiêm hạ, đã dâng hiến tất cả cho Chúa của mình” (HL 18) Biết chọn Chúa làm gia nghiệp duy nhất, “sẵn sàng chịu nóng, lạnh, đói, khát, nhọc mệt và khinh chê, sẵn sàng hy sinh tất cả, miễn là được cộng tác với Chúa Kitô vì phần rỗi người trẻ” (HL 22)</w:t>
      </w:r>
    </w:p>
    <w:p w14:paraId="6D5EFAB4" w14:textId="77777777" w:rsidR="00136AB9" w:rsidRDefault="00136AB9" w:rsidP="00136AB9">
      <w:pPr>
        <w:spacing w:after="0"/>
        <w:ind w:firstLine="284"/>
        <w:jc w:val="both"/>
        <w:rPr>
          <w:szCs w:val="20"/>
        </w:rPr>
      </w:pPr>
      <w:r>
        <w:rPr>
          <w:szCs w:val="20"/>
        </w:rPr>
        <w:t>“Với lời khấn vâng phục, chúng ta sống vâng phục “với tất cả sự đơn sơ”, trong thái độ Salesien “vâng, con đi”, sẵn sàng thực hiện cả “những hy sinh ý riêng lớn nhất”, biến lời “Fiat” của Đức Maria thành của ta, Mẹ đã trở thành Mẹ Đấng Cứu Thế và mẹ của chúng ta nhờ sự gắn bó với thánh ý Chúa.” (HL 32)</w:t>
      </w:r>
    </w:p>
    <w:p w14:paraId="6FC4B723" w14:textId="77777777" w:rsidR="00136AB9" w:rsidRDefault="00136AB9" w:rsidP="00136AB9">
      <w:pPr>
        <w:spacing w:after="0"/>
        <w:ind w:firstLine="284"/>
        <w:jc w:val="both"/>
        <w:rPr>
          <w:szCs w:val="20"/>
        </w:rPr>
      </w:pPr>
      <w:r>
        <w:rPr>
          <w:szCs w:val="20"/>
        </w:rPr>
        <w:t>Ngang qua việc noi gương Mẹ sống đặc nét Maria qua các Lời khuyên Phúc Âm trong linh đạo Salesien, chúng ta viết tiếp bản trường ca tình yêu để làm chứng cho thế giới và người trẻ về một niềm hy vọng của đức tin trong sự sẵn sàng dâng hiến cuộc đời mình cho Thiên Chúa và người trẻ.</w:t>
      </w:r>
    </w:p>
    <w:p w14:paraId="68B29B58" w14:textId="77777777" w:rsidR="00136AB9" w:rsidRPr="00F55C69" w:rsidRDefault="00136AB9" w:rsidP="00136AB9">
      <w:pPr>
        <w:jc w:val="both"/>
        <w:rPr>
          <w:b/>
          <w:bCs/>
          <w:szCs w:val="24"/>
          <w:shd w:val="clear" w:color="auto" w:fill="FFFFFF"/>
        </w:rPr>
      </w:pPr>
      <w:r w:rsidRPr="00F55C69">
        <w:rPr>
          <w:b/>
          <w:bCs/>
          <w:szCs w:val="24"/>
          <w:shd w:val="clear" w:color="auto" w:fill="FFFFFF"/>
        </w:rPr>
        <w:t>5. Xướng đáp:</w:t>
      </w:r>
    </w:p>
    <w:p w14:paraId="26FE72E2" w14:textId="77777777" w:rsidR="00136AB9" w:rsidRPr="00F55C69" w:rsidRDefault="00136AB9" w:rsidP="00136AB9">
      <w:pPr>
        <w:jc w:val="both"/>
        <w:rPr>
          <w:b/>
          <w:bCs/>
          <w:szCs w:val="24"/>
          <w:shd w:val="clear" w:color="auto" w:fill="FFFFFF"/>
        </w:rPr>
      </w:pPr>
      <w:r w:rsidRPr="00F55C69">
        <w:rPr>
          <w:b/>
          <w:bCs/>
          <w:szCs w:val="24"/>
          <w:shd w:val="clear" w:color="auto" w:fill="FFFFFF"/>
        </w:rPr>
        <w:t>6. TC Tin Mừng:</w:t>
      </w:r>
    </w:p>
    <w:p w14:paraId="0A8A21DF" w14:textId="77777777" w:rsidR="00136AB9" w:rsidRDefault="00136AB9" w:rsidP="00136AB9">
      <w:pPr>
        <w:jc w:val="both"/>
        <w:rPr>
          <w:szCs w:val="24"/>
          <w:shd w:val="clear" w:color="auto" w:fill="FFFFFF"/>
        </w:rPr>
      </w:pPr>
      <w:r>
        <w:rPr>
          <w:szCs w:val="24"/>
          <w:shd w:val="clear" w:color="auto" w:fill="FFFFFF"/>
        </w:rPr>
        <w:t>Dẫn: Đức Maria, trở thành mẹ Đấng cứu thế và Mẹ Hội Dòng chúng ta nhờ sự gắn bó với thánh ý Thiên Chúa. Mỗi người Con Đức Mẹ Phù Hộ, chúng ta được mời gọi biến lời Fiat của Mẹ thành của ta, cùng ca ngợi Thiên Chúa vì những điều vĩ đại Ngài đã và đang tiếp tục thực hiện trên cuộc đời ta và toàn thể Tu hội.</w:t>
      </w:r>
    </w:p>
    <w:p w14:paraId="70420C59" w14:textId="77777777" w:rsidR="00136AB9" w:rsidRDefault="00136AB9" w:rsidP="00136AB9">
      <w:pPr>
        <w:jc w:val="both"/>
        <w:rPr>
          <w:szCs w:val="24"/>
          <w:shd w:val="clear" w:color="auto" w:fill="FFFFFF"/>
        </w:rPr>
      </w:pPr>
      <w:r>
        <w:rPr>
          <w:szCs w:val="24"/>
          <w:shd w:val="clear" w:color="auto" w:fill="FFFFFF"/>
        </w:rPr>
        <w:t>Mag: DKĐC trang</w:t>
      </w:r>
      <w:r>
        <w:rPr>
          <w:szCs w:val="24"/>
          <w:shd w:val="clear" w:color="auto" w:fill="FFFFFF"/>
          <w:lang w:val="vi-VN"/>
        </w:rPr>
        <w:t xml:space="preserve"> 339</w:t>
      </w:r>
    </w:p>
    <w:p w14:paraId="30E0B635" w14:textId="77777777" w:rsidR="00136AB9" w:rsidRPr="00F55C69" w:rsidRDefault="00136AB9" w:rsidP="00136AB9">
      <w:pPr>
        <w:jc w:val="both"/>
        <w:rPr>
          <w:b/>
          <w:bCs/>
          <w:szCs w:val="24"/>
          <w:shd w:val="clear" w:color="auto" w:fill="FFFFFF"/>
        </w:rPr>
      </w:pPr>
      <w:r w:rsidRPr="00F55C69">
        <w:rPr>
          <w:b/>
          <w:bCs/>
          <w:szCs w:val="24"/>
          <w:shd w:val="clear" w:color="auto" w:fill="FFFFFF"/>
        </w:rPr>
        <w:t xml:space="preserve">7. Lời cầu: </w:t>
      </w:r>
    </w:p>
    <w:p w14:paraId="37BADD1B" w14:textId="77777777" w:rsidR="00136AB9" w:rsidRDefault="00136AB9" w:rsidP="00136AB9">
      <w:pPr>
        <w:jc w:val="both"/>
        <w:rPr>
          <w:b/>
          <w:bCs/>
          <w:szCs w:val="24"/>
          <w:shd w:val="clear" w:color="auto" w:fill="FFFFFF"/>
        </w:rPr>
      </w:pPr>
      <w:r w:rsidRPr="00F55C69">
        <w:rPr>
          <w:b/>
          <w:bCs/>
          <w:szCs w:val="24"/>
          <w:shd w:val="clear" w:color="auto" w:fill="FFFFFF"/>
        </w:rPr>
        <w:t>8. Kinh Lạy Cha.</w:t>
      </w:r>
    </w:p>
    <w:p w14:paraId="16C12416" w14:textId="77777777" w:rsidR="00136AB9" w:rsidRPr="00F55C69" w:rsidRDefault="00136AB9" w:rsidP="00136AB9">
      <w:pPr>
        <w:jc w:val="both"/>
        <w:rPr>
          <w:b/>
          <w:bCs/>
          <w:szCs w:val="24"/>
          <w:shd w:val="clear" w:color="auto" w:fill="FFFFFF"/>
        </w:rPr>
      </w:pPr>
      <w:r>
        <w:rPr>
          <w:b/>
          <w:bCs/>
          <w:szCs w:val="24"/>
          <w:shd w:val="clear" w:color="auto" w:fill="FFFFFF"/>
        </w:rPr>
        <w:t>9. Kinh bảo toàn đức tin: O Maria</w:t>
      </w:r>
    </w:p>
    <w:p w14:paraId="4228702A" w14:textId="77777777" w:rsidR="00136AB9" w:rsidRPr="00136AB9" w:rsidRDefault="00136AB9" w:rsidP="00136AB9">
      <w:pPr>
        <w:spacing w:after="0" w:line="312" w:lineRule="auto"/>
        <w:jc w:val="both"/>
        <w:rPr>
          <w:rFonts w:ascii="Cambria" w:hAnsi="Cambria"/>
          <w:noProof/>
          <w:sz w:val="24"/>
          <w:szCs w:val="24"/>
        </w:rPr>
      </w:pPr>
    </w:p>
    <w:sectPr w:rsidR="00136AB9" w:rsidRPr="00136AB9" w:rsidSect="00813AD6">
      <w:pgSz w:w="11907" w:h="16840" w:code="9"/>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52108" w14:textId="77777777" w:rsidR="00B25192" w:rsidRDefault="00B25192" w:rsidP="00536997">
      <w:pPr>
        <w:spacing w:after="0" w:line="240" w:lineRule="auto"/>
      </w:pPr>
      <w:r>
        <w:separator/>
      </w:r>
    </w:p>
  </w:endnote>
  <w:endnote w:type="continuationSeparator" w:id="0">
    <w:p w14:paraId="442D4203" w14:textId="77777777" w:rsidR="00B25192" w:rsidRDefault="00B25192" w:rsidP="00536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05B30" w14:textId="77777777" w:rsidR="00B25192" w:rsidRDefault="00B25192" w:rsidP="00536997">
      <w:pPr>
        <w:spacing w:after="0" w:line="240" w:lineRule="auto"/>
      </w:pPr>
      <w:r>
        <w:separator/>
      </w:r>
    </w:p>
  </w:footnote>
  <w:footnote w:type="continuationSeparator" w:id="0">
    <w:p w14:paraId="67283415" w14:textId="77777777" w:rsidR="00B25192" w:rsidRDefault="00B25192" w:rsidP="005369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7AF7"/>
    <w:multiLevelType w:val="hybridMultilevel"/>
    <w:tmpl w:val="2E1E92C8"/>
    <w:lvl w:ilvl="0" w:tplc="AF447A9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1E6390"/>
    <w:multiLevelType w:val="hybridMultilevel"/>
    <w:tmpl w:val="A0F2EF52"/>
    <w:lvl w:ilvl="0" w:tplc="58C27532">
      <w:numFmt w:val="bullet"/>
      <w:lvlText w:val="-"/>
      <w:lvlJc w:val="left"/>
      <w:pPr>
        <w:ind w:left="1080" w:hanging="360"/>
      </w:pPr>
      <w:rPr>
        <w:rFonts w:ascii="Cambria" w:eastAsiaTheme="minorHAnsi"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A72767C"/>
    <w:multiLevelType w:val="hybridMultilevel"/>
    <w:tmpl w:val="7A08E39C"/>
    <w:lvl w:ilvl="0" w:tplc="9B5EE8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FED3AEE"/>
    <w:multiLevelType w:val="hybridMultilevel"/>
    <w:tmpl w:val="01580F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DCD4813"/>
    <w:multiLevelType w:val="hybridMultilevel"/>
    <w:tmpl w:val="6A7699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C5E1632"/>
    <w:multiLevelType w:val="hybridMultilevel"/>
    <w:tmpl w:val="BFFCC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D3F8B"/>
    <w:multiLevelType w:val="hybridMultilevel"/>
    <w:tmpl w:val="4A585FC0"/>
    <w:lvl w:ilvl="0" w:tplc="04090009">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2490A02"/>
    <w:multiLevelType w:val="hybridMultilevel"/>
    <w:tmpl w:val="593818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953EE3"/>
    <w:multiLevelType w:val="hybridMultilevel"/>
    <w:tmpl w:val="C422FE34"/>
    <w:lvl w:ilvl="0" w:tplc="04090009">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6F9260D"/>
    <w:multiLevelType w:val="hybridMultilevel"/>
    <w:tmpl w:val="D1A4F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1950AA"/>
    <w:multiLevelType w:val="hybridMultilevel"/>
    <w:tmpl w:val="26DC29C4"/>
    <w:lvl w:ilvl="0" w:tplc="04090009">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74467842">
    <w:abstractNumId w:val="5"/>
  </w:num>
  <w:num w:numId="2" w16cid:durableId="351734296">
    <w:abstractNumId w:val="0"/>
  </w:num>
  <w:num w:numId="3" w16cid:durableId="1982538354">
    <w:abstractNumId w:val="9"/>
  </w:num>
  <w:num w:numId="4" w16cid:durableId="492918677">
    <w:abstractNumId w:val="2"/>
  </w:num>
  <w:num w:numId="5" w16cid:durableId="722601436">
    <w:abstractNumId w:val="7"/>
  </w:num>
  <w:num w:numId="6" w16cid:durableId="1767262656">
    <w:abstractNumId w:val="4"/>
  </w:num>
  <w:num w:numId="7" w16cid:durableId="1701394698">
    <w:abstractNumId w:val="3"/>
  </w:num>
  <w:num w:numId="8" w16cid:durableId="1231041129">
    <w:abstractNumId w:val="1"/>
  </w:num>
  <w:num w:numId="9" w16cid:durableId="382094644">
    <w:abstractNumId w:val="8"/>
  </w:num>
  <w:num w:numId="10" w16cid:durableId="1070661689">
    <w:abstractNumId w:val="10"/>
  </w:num>
  <w:num w:numId="11" w16cid:durableId="7184383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3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D94"/>
    <w:rsid w:val="00023F50"/>
    <w:rsid w:val="00040C6B"/>
    <w:rsid w:val="000506B7"/>
    <w:rsid w:val="00050D1B"/>
    <w:rsid w:val="00051B50"/>
    <w:rsid w:val="000536E7"/>
    <w:rsid w:val="0006278C"/>
    <w:rsid w:val="000658EA"/>
    <w:rsid w:val="00074221"/>
    <w:rsid w:val="00083F28"/>
    <w:rsid w:val="00090D9C"/>
    <w:rsid w:val="000939B6"/>
    <w:rsid w:val="000B162E"/>
    <w:rsid w:val="000B4ED0"/>
    <w:rsid w:val="000C13FD"/>
    <w:rsid w:val="000D26A4"/>
    <w:rsid w:val="000D2A73"/>
    <w:rsid w:val="000F2919"/>
    <w:rsid w:val="00102B56"/>
    <w:rsid w:val="00102F80"/>
    <w:rsid w:val="00111768"/>
    <w:rsid w:val="001307C1"/>
    <w:rsid w:val="00136AB9"/>
    <w:rsid w:val="0017231F"/>
    <w:rsid w:val="0017441F"/>
    <w:rsid w:val="00182102"/>
    <w:rsid w:val="00183913"/>
    <w:rsid w:val="00195D40"/>
    <w:rsid w:val="001C3C0F"/>
    <w:rsid w:val="001D105D"/>
    <w:rsid w:val="001D46FD"/>
    <w:rsid w:val="001E3879"/>
    <w:rsid w:val="001E3D6F"/>
    <w:rsid w:val="001E7FCE"/>
    <w:rsid w:val="001F4048"/>
    <w:rsid w:val="001F6A3C"/>
    <w:rsid w:val="0020078F"/>
    <w:rsid w:val="00212A47"/>
    <w:rsid w:val="00213416"/>
    <w:rsid w:val="00216F77"/>
    <w:rsid w:val="00220BDD"/>
    <w:rsid w:val="00240461"/>
    <w:rsid w:val="00244011"/>
    <w:rsid w:val="0027389B"/>
    <w:rsid w:val="002778D5"/>
    <w:rsid w:val="00287482"/>
    <w:rsid w:val="002A2C6C"/>
    <w:rsid w:val="002C2C65"/>
    <w:rsid w:val="002C4563"/>
    <w:rsid w:val="002C5FEC"/>
    <w:rsid w:val="002D29C0"/>
    <w:rsid w:val="00301125"/>
    <w:rsid w:val="00322E04"/>
    <w:rsid w:val="003317AB"/>
    <w:rsid w:val="0033371F"/>
    <w:rsid w:val="00357851"/>
    <w:rsid w:val="00375A1D"/>
    <w:rsid w:val="0037654F"/>
    <w:rsid w:val="003775CF"/>
    <w:rsid w:val="00381813"/>
    <w:rsid w:val="00390B60"/>
    <w:rsid w:val="003916BD"/>
    <w:rsid w:val="003A07C1"/>
    <w:rsid w:val="003A3832"/>
    <w:rsid w:val="003B5528"/>
    <w:rsid w:val="003C232B"/>
    <w:rsid w:val="003D0261"/>
    <w:rsid w:val="003D4F30"/>
    <w:rsid w:val="003F048D"/>
    <w:rsid w:val="003F471B"/>
    <w:rsid w:val="00410532"/>
    <w:rsid w:val="00415C3E"/>
    <w:rsid w:val="004267A7"/>
    <w:rsid w:val="00430172"/>
    <w:rsid w:val="004322E5"/>
    <w:rsid w:val="00432DAA"/>
    <w:rsid w:val="00446527"/>
    <w:rsid w:val="004502FB"/>
    <w:rsid w:val="00457B5E"/>
    <w:rsid w:val="00482F21"/>
    <w:rsid w:val="004902D5"/>
    <w:rsid w:val="004B0D3E"/>
    <w:rsid w:val="004C3ADA"/>
    <w:rsid w:val="004C5167"/>
    <w:rsid w:val="004D02DF"/>
    <w:rsid w:val="004D17BD"/>
    <w:rsid w:val="004D5A4E"/>
    <w:rsid w:val="004D643C"/>
    <w:rsid w:val="004E3CD1"/>
    <w:rsid w:val="004E7E0D"/>
    <w:rsid w:val="005048A8"/>
    <w:rsid w:val="005065F5"/>
    <w:rsid w:val="00517034"/>
    <w:rsid w:val="0053257F"/>
    <w:rsid w:val="00532679"/>
    <w:rsid w:val="00536997"/>
    <w:rsid w:val="005440FE"/>
    <w:rsid w:val="005552A2"/>
    <w:rsid w:val="005B4B3A"/>
    <w:rsid w:val="005D7DD8"/>
    <w:rsid w:val="005E3B19"/>
    <w:rsid w:val="005F7B22"/>
    <w:rsid w:val="00601C39"/>
    <w:rsid w:val="00606500"/>
    <w:rsid w:val="006308C3"/>
    <w:rsid w:val="00632901"/>
    <w:rsid w:val="00635EC9"/>
    <w:rsid w:val="00643BD7"/>
    <w:rsid w:val="00680591"/>
    <w:rsid w:val="006A0616"/>
    <w:rsid w:val="006A2364"/>
    <w:rsid w:val="006A372C"/>
    <w:rsid w:val="006B2C74"/>
    <w:rsid w:val="006D2E9A"/>
    <w:rsid w:val="006D42AD"/>
    <w:rsid w:val="006F31C9"/>
    <w:rsid w:val="00704A40"/>
    <w:rsid w:val="0071386E"/>
    <w:rsid w:val="00717E03"/>
    <w:rsid w:val="00717EB7"/>
    <w:rsid w:val="0072275C"/>
    <w:rsid w:val="00723CB4"/>
    <w:rsid w:val="007325A7"/>
    <w:rsid w:val="007333F6"/>
    <w:rsid w:val="00745517"/>
    <w:rsid w:val="00751612"/>
    <w:rsid w:val="007666BD"/>
    <w:rsid w:val="00775A26"/>
    <w:rsid w:val="007A1FA3"/>
    <w:rsid w:val="007A5663"/>
    <w:rsid w:val="007A771D"/>
    <w:rsid w:val="007B4EF9"/>
    <w:rsid w:val="007D1103"/>
    <w:rsid w:val="007D5D6F"/>
    <w:rsid w:val="007D6786"/>
    <w:rsid w:val="007E2C39"/>
    <w:rsid w:val="007E361B"/>
    <w:rsid w:val="007F0601"/>
    <w:rsid w:val="007F7E20"/>
    <w:rsid w:val="00807E89"/>
    <w:rsid w:val="00813AD6"/>
    <w:rsid w:val="00816932"/>
    <w:rsid w:val="00832E05"/>
    <w:rsid w:val="008411FC"/>
    <w:rsid w:val="00841AC3"/>
    <w:rsid w:val="00843146"/>
    <w:rsid w:val="00853238"/>
    <w:rsid w:val="0086094F"/>
    <w:rsid w:val="00863803"/>
    <w:rsid w:val="008658CA"/>
    <w:rsid w:val="00872FD2"/>
    <w:rsid w:val="008774D7"/>
    <w:rsid w:val="00877A67"/>
    <w:rsid w:val="00883B87"/>
    <w:rsid w:val="008840DB"/>
    <w:rsid w:val="008A0C99"/>
    <w:rsid w:val="008B03FF"/>
    <w:rsid w:val="008C2477"/>
    <w:rsid w:val="008C2ACC"/>
    <w:rsid w:val="008C5D20"/>
    <w:rsid w:val="008D3152"/>
    <w:rsid w:val="008D3AE7"/>
    <w:rsid w:val="008E6A40"/>
    <w:rsid w:val="00913FBE"/>
    <w:rsid w:val="0093005B"/>
    <w:rsid w:val="00942AA0"/>
    <w:rsid w:val="00967C3A"/>
    <w:rsid w:val="009834BF"/>
    <w:rsid w:val="00983ED7"/>
    <w:rsid w:val="009964A2"/>
    <w:rsid w:val="009A02CE"/>
    <w:rsid w:val="009A211C"/>
    <w:rsid w:val="009A6BA5"/>
    <w:rsid w:val="009C6445"/>
    <w:rsid w:val="009F6A32"/>
    <w:rsid w:val="00A12AFF"/>
    <w:rsid w:val="00A16140"/>
    <w:rsid w:val="00A33D94"/>
    <w:rsid w:val="00A53850"/>
    <w:rsid w:val="00A612FA"/>
    <w:rsid w:val="00A82EF9"/>
    <w:rsid w:val="00A97654"/>
    <w:rsid w:val="00AB1FBD"/>
    <w:rsid w:val="00AB4C4F"/>
    <w:rsid w:val="00AC3068"/>
    <w:rsid w:val="00AC4820"/>
    <w:rsid w:val="00AC738A"/>
    <w:rsid w:val="00AD096C"/>
    <w:rsid w:val="00AD1D8C"/>
    <w:rsid w:val="00AD7D83"/>
    <w:rsid w:val="00AE35CD"/>
    <w:rsid w:val="00AF2C3A"/>
    <w:rsid w:val="00B07864"/>
    <w:rsid w:val="00B20524"/>
    <w:rsid w:val="00B25192"/>
    <w:rsid w:val="00B26B63"/>
    <w:rsid w:val="00B27F87"/>
    <w:rsid w:val="00B33FFE"/>
    <w:rsid w:val="00B41DAC"/>
    <w:rsid w:val="00B4364E"/>
    <w:rsid w:val="00B44618"/>
    <w:rsid w:val="00B47C4A"/>
    <w:rsid w:val="00B74BEB"/>
    <w:rsid w:val="00B803A8"/>
    <w:rsid w:val="00B80C1E"/>
    <w:rsid w:val="00B80C82"/>
    <w:rsid w:val="00B81EC6"/>
    <w:rsid w:val="00B86508"/>
    <w:rsid w:val="00B90971"/>
    <w:rsid w:val="00B92AEC"/>
    <w:rsid w:val="00B9712B"/>
    <w:rsid w:val="00BA726C"/>
    <w:rsid w:val="00BD1F9F"/>
    <w:rsid w:val="00C0553B"/>
    <w:rsid w:val="00C10E49"/>
    <w:rsid w:val="00C130B7"/>
    <w:rsid w:val="00C32355"/>
    <w:rsid w:val="00C32625"/>
    <w:rsid w:val="00C3369A"/>
    <w:rsid w:val="00C377C2"/>
    <w:rsid w:val="00C41CD8"/>
    <w:rsid w:val="00C4619B"/>
    <w:rsid w:val="00C4649B"/>
    <w:rsid w:val="00C5785A"/>
    <w:rsid w:val="00C600A8"/>
    <w:rsid w:val="00C72B19"/>
    <w:rsid w:val="00C822E2"/>
    <w:rsid w:val="00C83DD0"/>
    <w:rsid w:val="00C8570D"/>
    <w:rsid w:val="00C91D38"/>
    <w:rsid w:val="00C93312"/>
    <w:rsid w:val="00CA441D"/>
    <w:rsid w:val="00CA5026"/>
    <w:rsid w:val="00CA6E46"/>
    <w:rsid w:val="00CB2B72"/>
    <w:rsid w:val="00CC0DF6"/>
    <w:rsid w:val="00CC40FD"/>
    <w:rsid w:val="00CC72D3"/>
    <w:rsid w:val="00CD687A"/>
    <w:rsid w:val="00D02F97"/>
    <w:rsid w:val="00D061AC"/>
    <w:rsid w:val="00D11F0C"/>
    <w:rsid w:val="00D15E28"/>
    <w:rsid w:val="00D3517F"/>
    <w:rsid w:val="00D555FA"/>
    <w:rsid w:val="00D56A6B"/>
    <w:rsid w:val="00D65FEF"/>
    <w:rsid w:val="00D67BF3"/>
    <w:rsid w:val="00D72FA3"/>
    <w:rsid w:val="00D75318"/>
    <w:rsid w:val="00DE403B"/>
    <w:rsid w:val="00DE6C5E"/>
    <w:rsid w:val="00DF7356"/>
    <w:rsid w:val="00E070F1"/>
    <w:rsid w:val="00E14909"/>
    <w:rsid w:val="00E15A2A"/>
    <w:rsid w:val="00E2488E"/>
    <w:rsid w:val="00E24F57"/>
    <w:rsid w:val="00E53DAC"/>
    <w:rsid w:val="00E650F4"/>
    <w:rsid w:val="00E67BB0"/>
    <w:rsid w:val="00E84E74"/>
    <w:rsid w:val="00E94A7C"/>
    <w:rsid w:val="00E97258"/>
    <w:rsid w:val="00EA596D"/>
    <w:rsid w:val="00EB1F2E"/>
    <w:rsid w:val="00EB487D"/>
    <w:rsid w:val="00EC5E56"/>
    <w:rsid w:val="00EE2EBA"/>
    <w:rsid w:val="00EE6ED2"/>
    <w:rsid w:val="00EF343A"/>
    <w:rsid w:val="00EF35A4"/>
    <w:rsid w:val="00F1358A"/>
    <w:rsid w:val="00F14026"/>
    <w:rsid w:val="00F146F8"/>
    <w:rsid w:val="00F25A64"/>
    <w:rsid w:val="00F42E11"/>
    <w:rsid w:val="00F45BF8"/>
    <w:rsid w:val="00F45D74"/>
    <w:rsid w:val="00F578E7"/>
    <w:rsid w:val="00F60F76"/>
    <w:rsid w:val="00F726C3"/>
    <w:rsid w:val="00F7790A"/>
    <w:rsid w:val="00F9460B"/>
    <w:rsid w:val="00F94BDD"/>
    <w:rsid w:val="00FA2B1E"/>
    <w:rsid w:val="00FB3CB1"/>
    <w:rsid w:val="00FC5941"/>
    <w:rsid w:val="00FD4A4F"/>
    <w:rsid w:val="00FF4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1F678"/>
  <w15:chartTrackingRefBased/>
  <w15:docId w15:val="{98022478-14A8-4CA2-9658-93F2A5E21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2C6C"/>
    <w:pPr>
      <w:ind w:left="720"/>
      <w:contextualSpacing/>
    </w:pPr>
  </w:style>
  <w:style w:type="paragraph" w:styleId="NormalWeb">
    <w:name w:val="Normal (Web)"/>
    <w:basedOn w:val="Normal"/>
    <w:uiPriority w:val="99"/>
    <w:semiHidden/>
    <w:unhideWhenUsed/>
    <w:rsid w:val="00813AD6"/>
    <w:pPr>
      <w:spacing w:before="100" w:beforeAutospacing="1" w:after="100" w:afterAutospacing="1" w:line="240" w:lineRule="auto"/>
    </w:pPr>
    <w:rPr>
      <w:rFonts w:eastAsia="Times New Roman"/>
      <w:sz w:val="24"/>
      <w:szCs w:val="24"/>
    </w:rPr>
  </w:style>
  <w:style w:type="character" w:styleId="Emphasis">
    <w:name w:val="Emphasis"/>
    <w:basedOn w:val="DefaultParagraphFont"/>
    <w:uiPriority w:val="20"/>
    <w:qFormat/>
    <w:rsid w:val="009A211C"/>
    <w:rPr>
      <w:i/>
      <w:iCs/>
    </w:rPr>
  </w:style>
  <w:style w:type="paragraph" w:styleId="Header">
    <w:name w:val="header"/>
    <w:basedOn w:val="Normal"/>
    <w:link w:val="HeaderChar"/>
    <w:uiPriority w:val="99"/>
    <w:unhideWhenUsed/>
    <w:rsid w:val="005369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997"/>
  </w:style>
  <w:style w:type="paragraph" w:styleId="Footer">
    <w:name w:val="footer"/>
    <w:basedOn w:val="Normal"/>
    <w:link w:val="FooterChar"/>
    <w:uiPriority w:val="99"/>
    <w:unhideWhenUsed/>
    <w:rsid w:val="005369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19927">
      <w:bodyDiv w:val="1"/>
      <w:marLeft w:val="0"/>
      <w:marRight w:val="0"/>
      <w:marTop w:val="0"/>
      <w:marBottom w:val="0"/>
      <w:divBdr>
        <w:top w:val="none" w:sz="0" w:space="0" w:color="auto"/>
        <w:left w:val="none" w:sz="0" w:space="0" w:color="auto"/>
        <w:bottom w:val="none" w:sz="0" w:space="0" w:color="auto"/>
        <w:right w:val="none" w:sz="0" w:space="0" w:color="auto"/>
      </w:divBdr>
      <w:divsChild>
        <w:div w:id="283586312">
          <w:marLeft w:val="0"/>
          <w:marRight w:val="0"/>
          <w:marTop w:val="0"/>
          <w:marBottom w:val="0"/>
          <w:divBdr>
            <w:top w:val="none" w:sz="0" w:space="0" w:color="auto"/>
            <w:left w:val="none" w:sz="0" w:space="0" w:color="auto"/>
            <w:bottom w:val="none" w:sz="0" w:space="0" w:color="auto"/>
            <w:right w:val="none" w:sz="0" w:space="0" w:color="auto"/>
          </w:divBdr>
        </w:div>
        <w:div w:id="1749577174">
          <w:marLeft w:val="0"/>
          <w:marRight w:val="0"/>
          <w:marTop w:val="0"/>
          <w:marBottom w:val="0"/>
          <w:divBdr>
            <w:top w:val="none" w:sz="0" w:space="0" w:color="auto"/>
            <w:left w:val="none" w:sz="0" w:space="0" w:color="auto"/>
            <w:bottom w:val="none" w:sz="0" w:space="0" w:color="auto"/>
            <w:right w:val="none" w:sz="0" w:space="0" w:color="auto"/>
          </w:divBdr>
        </w:div>
        <w:div w:id="1549877350">
          <w:marLeft w:val="0"/>
          <w:marRight w:val="0"/>
          <w:marTop w:val="0"/>
          <w:marBottom w:val="0"/>
          <w:divBdr>
            <w:top w:val="none" w:sz="0" w:space="0" w:color="auto"/>
            <w:left w:val="none" w:sz="0" w:space="0" w:color="auto"/>
            <w:bottom w:val="none" w:sz="0" w:space="0" w:color="auto"/>
            <w:right w:val="none" w:sz="0" w:space="0" w:color="auto"/>
          </w:divBdr>
        </w:div>
        <w:div w:id="360209067">
          <w:marLeft w:val="0"/>
          <w:marRight w:val="0"/>
          <w:marTop w:val="0"/>
          <w:marBottom w:val="0"/>
          <w:divBdr>
            <w:top w:val="none" w:sz="0" w:space="0" w:color="auto"/>
            <w:left w:val="none" w:sz="0" w:space="0" w:color="auto"/>
            <w:bottom w:val="none" w:sz="0" w:space="0" w:color="auto"/>
            <w:right w:val="none" w:sz="0" w:space="0" w:color="auto"/>
          </w:divBdr>
        </w:div>
        <w:div w:id="1810049664">
          <w:marLeft w:val="0"/>
          <w:marRight w:val="0"/>
          <w:marTop w:val="0"/>
          <w:marBottom w:val="0"/>
          <w:divBdr>
            <w:top w:val="none" w:sz="0" w:space="0" w:color="auto"/>
            <w:left w:val="none" w:sz="0" w:space="0" w:color="auto"/>
            <w:bottom w:val="none" w:sz="0" w:space="0" w:color="auto"/>
            <w:right w:val="none" w:sz="0" w:space="0" w:color="auto"/>
          </w:divBdr>
        </w:div>
      </w:divsChild>
    </w:div>
    <w:div w:id="39986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60CA1-5CFF-4119-A69C-2ED5887E3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3287</Words>
  <Characters>18741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Trần Thị Ngọc</cp:lastModifiedBy>
  <cp:revision>3</cp:revision>
  <dcterms:created xsi:type="dcterms:W3CDTF">2025-05-16T03:53:00Z</dcterms:created>
  <dcterms:modified xsi:type="dcterms:W3CDTF">2025-05-20T07:55:00Z</dcterms:modified>
</cp:coreProperties>
</file>